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23A8D" w14:textId="0CD0689F" w:rsidR="00787767" w:rsidRPr="00996349" w:rsidRDefault="009969A7" w:rsidP="00806C7B">
      <w:pPr>
        <w:spacing w:before="80"/>
        <w:rPr>
          <w:b/>
          <w:color w:val="1F497D"/>
          <w:sz w:val="22"/>
          <w:szCs w:val="22"/>
          <w:lang w:val="en"/>
        </w:rPr>
      </w:pPr>
      <w:r w:rsidRPr="00137C43">
        <w:rPr>
          <w:b/>
          <w:noProof/>
          <w:color w:val="1F497D"/>
          <w:sz w:val="22"/>
          <w:szCs w:val="22"/>
          <w:lang w:eastAsia="en-GB"/>
        </w:rPr>
        <w:drawing>
          <wp:inline distT="0" distB="0" distL="0" distR="0" wp14:anchorId="74A1A2C4" wp14:editId="77BF9BFE">
            <wp:extent cx="1712595" cy="559435"/>
            <wp:effectExtent l="0" t="0" r="1905" b="0"/>
            <wp:docPr id="1" name="Picture 1" descr="UoB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B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2595" cy="559435"/>
                    </a:xfrm>
                    <a:prstGeom prst="rect">
                      <a:avLst/>
                    </a:prstGeom>
                    <a:noFill/>
                    <a:ln>
                      <a:noFill/>
                    </a:ln>
                  </pic:spPr>
                </pic:pic>
              </a:graphicData>
            </a:graphic>
          </wp:inline>
        </w:drawing>
      </w:r>
    </w:p>
    <w:p w14:paraId="750D09C3" w14:textId="77777777" w:rsidR="00787767" w:rsidRPr="00996349" w:rsidRDefault="00787767" w:rsidP="00806C7B">
      <w:pPr>
        <w:spacing w:before="80"/>
        <w:rPr>
          <w:b/>
          <w:color w:val="1F497D"/>
          <w:sz w:val="22"/>
          <w:szCs w:val="22"/>
          <w:lang w:val="en"/>
        </w:rPr>
      </w:pPr>
      <w:r w:rsidRPr="00996349">
        <w:rPr>
          <w:b/>
          <w:color w:val="1F497D"/>
          <w:sz w:val="22"/>
          <w:szCs w:val="22"/>
          <w:lang w:val="en"/>
        </w:rPr>
        <w:t>SCHOOL OF SOCIAL AND COMMUNITY MEDICINE</w:t>
      </w:r>
    </w:p>
    <w:p w14:paraId="103C762E" w14:textId="77777777" w:rsidR="00806C7B" w:rsidRDefault="00787767" w:rsidP="00806C7B">
      <w:pPr>
        <w:spacing w:before="80"/>
        <w:rPr>
          <w:rFonts w:ascii="Geneva" w:hAnsi="Geneva"/>
          <w:sz w:val="32"/>
          <w:szCs w:val="32"/>
        </w:rPr>
      </w:pPr>
      <w:r w:rsidRPr="00996349">
        <w:rPr>
          <w:b/>
          <w:color w:val="1F497D"/>
          <w:sz w:val="22"/>
          <w:szCs w:val="22"/>
          <w:lang w:val="en"/>
        </w:rPr>
        <w:t>Centre for Academic Primary Care</w:t>
      </w:r>
      <w:r w:rsidR="00806C7B" w:rsidRPr="00996349">
        <w:rPr>
          <w:rFonts w:ascii="Geneva" w:hAnsi="Geneva"/>
          <w:color w:val="1F497D"/>
          <w:sz w:val="22"/>
          <w:szCs w:val="22"/>
        </w:rPr>
        <w:tab/>
      </w:r>
      <w:r w:rsidR="00806C7B">
        <w:rPr>
          <w:rFonts w:ascii="Geneva" w:hAnsi="Geneva"/>
          <w:sz w:val="32"/>
          <w:szCs w:val="32"/>
        </w:rPr>
        <w:tab/>
      </w:r>
      <w:r w:rsidR="00806C7B">
        <w:rPr>
          <w:rFonts w:ascii="Geneva" w:hAnsi="Geneva"/>
          <w:sz w:val="32"/>
          <w:szCs w:val="32"/>
        </w:rPr>
        <w:tab/>
      </w:r>
      <w:r w:rsidR="007B2531">
        <w:rPr>
          <w:rFonts w:ascii="Geneva" w:hAnsi="Geneva"/>
          <w:sz w:val="32"/>
          <w:szCs w:val="32"/>
        </w:rPr>
        <w:t xml:space="preserve">     </w:t>
      </w:r>
      <w:r w:rsidR="00806C7B">
        <w:rPr>
          <w:rFonts w:ascii="Geneva" w:hAnsi="Geneva"/>
          <w:sz w:val="32"/>
          <w:szCs w:val="32"/>
        </w:rPr>
        <w:tab/>
      </w:r>
      <w:r w:rsidR="00806C7B">
        <w:rPr>
          <w:rFonts w:ascii="Geneva" w:hAnsi="Geneva"/>
          <w:sz w:val="32"/>
          <w:szCs w:val="32"/>
        </w:rPr>
        <w:tab/>
      </w:r>
      <w:r w:rsidR="00806C7B">
        <w:rPr>
          <w:rFonts w:ascii="Geneva" w:hAnsi="Geneva"/>
          <w:sz w:val="32"/>
          <w:szCs w:val="32"/>
        </w:rPr>
        <w:tab/>
      </w:r>
    </w:p>
    <w:p w14:paraId="7A8E6B65" w14:textId="77777777" w:rsidR="00806C7B" w:rsidRPr="000B1246" w:rsidRDefault="00806C7B" w:rsidP="00806C7B">
      <w:pPr>
        <w:spacing w:before="80"/>
        <w:rPr>
          <w:rFonts w:ascii="Calibri" w:hAnsi="Calibri"/>
          <w:sz w:val="22"/>
          <w:szCs w:val="22"/>
        </w:rPr>
      </w:pPr>
      <w:r w:rsidRPr="000B1246">
        <w:rPr>
          <w:rFonts w:ascii="Calibri" w:hAnsi="Calibri"/>
          <w:sz w:val="22"/>
          <w:szCs w:val="22"/>
        </w:rPr>
        <w:t>________________________________________________________________________________________</w:t>
      </w:r>
    </w:p>
    <w:p w14:paraId="44BAF3BB" w14:textId="77777777" w:rsidR="00AA7348" w:rsidRPr="000D6FBE" w:rsidRDefault="00AA7348" w:rsidP="00657DB1">
      <w:pPr>
        <w:pStyle w:val="Heading2"/>
        <w:ind w:firstLine="0"/>
        <w:rPr>
          <w:rFonts w:ascii="Calibri" w:hAnsi="Calibri" w:cs="Calibri"/>
          <w:sz w:val="24"/>
        </w:rPr>
      </w:pPr>
    </w:p>
    <w:p w14:paraId="1956A5CC" w14:textId="77777777" w:rsidR="003800D6" w:rsidRPr="003800D6" w:rsidRDefault="00F45650" w:rsidP="003800D6">
      <w:pPr>
        <w:pStyle w:val="Heading3"/>
        <w:spacing w:before="40"/>
        <w:rPr>
          <w:rFonts w:asciiTheme="majorHAnsi" w:eastAsiaTheme="majorEastAsia" w:hAnsiTheme="majorHAnsi" w:cstheme="majorBidi"/>
          <w:bCs w:val="0"/>
          <w:color w:val="1F4D78" w:themeColor="accent1" w:themeShade="7F"/>
          <w:sz w:val="28"/>
          <w:szCs w:val="28"/>
          <w:lang w:val="en-US"/>
        </w:rPr>
      </w:pPr>
      <w:r w:rsidRPr="003800D6">
        <w:rPr>
          <w:rFonts w:asciiTheme="majorHAnsi" w:eastAsiaTheme="majorEastAsia" w:hAnsiTheme="majorHAnsi" w:cstheme="majorBidi"/>
          <w:bCs w:val="0"/>
          <w:color w:val="1F4D78" w:themeColor="accent1" w:themeShade="7F"/>
          <w:sz w:val="28"/>
          <w:szCs w:val="28"/>
          <w:lang w:val="en-US"/>
        </w:rPr>
        <w:t>Mid-Career Post-Doctoral</w:t>
      </w:r>
      <w:r w:rsidR="00787767" w:rsidRPr="003800D6">
        <w:rPr>
          <w:rFonts w:asciiTheme="majorHAnsi" w:eastAsiaTheme="majorEastAsia" w:hAnsiTheme="majorHAnsi" w:cstheme="majorBidi"/>
          <w:bCs w:val="0"/>
          <w:color w:val="1F4D78" w:themeColor="accent1" w:themeShade="7F"/>
          <w:sz w:val="28"/>
          <w:szCs w:val="28"/>
          <w:lang w:val="en-US"/>
        </w:rPr>
        <w:t xml:space="preserve"> Fellowship</w:t>
      </w:r>
      <w:r w:rsidR="0028698F" w:rsidRPr="003800D6">
        <w:rPr>
          <w:rFonts w:asciiTheme="majorHAnsi" w:eastAsiaTheme="majorEastAsia" w:hAnsiTheme="majorHAnsi" w:cstheme="majorBidi"/>
          <w:bCs w:val="0"/>
          <w:color w:val="1F4D78" w:themeColor="accent1" w:themeShade="7F"/>
          <w:sz w:val="28"/>
          <w:szCs w:val="28"/>
          <w:lang w:val="en-US"/>
        </w:rPr>
        <w:t xml:space="preserve"> </w:t>
      </w:r>
      <w:r w:rsidR="003800D6" w:rsidRPr="003800D6">
        <w:rPr>
          <w:rFonts w:asciiTheme="majorHAnsi" w:eastAsiaTheme="majorEastAsia" w:hAnsiTheme="majorHAnsi" w:cstheme="majorBidi"/>
          <w:bCs w:val="0"/>
          <w:color w:val="1F4D78" w:themeColor="accent1" w:themeShade="7F"/>
          <w:sz w:val="28"/>
          <w:szCs w:val="28"/>
          <w:lang w:val="en-US"/>
        </w:rPr>
        <w:t>for Primary Care Scientists</w:t>
      </w:r>
    </w:p>
    <w:p w14:paraId="53253874" w14:textId="2C23423D" w:rsidR="00634224" w:rsidRPr="003800D6" w:rsidRDefault="0028698F" w:rsidP="003800D6">
      <w:pPr>
        <w:pStyle w:val="Heading4"/>
        <w:rPr>
          <w:rFonts w:ascii="Calibri" w:hAnsi="Calibri" w:cs="Calibri"/>
          <w:color w:val="0070C0"/>
          <w:sz w:val="28"/>
          <w:szCs w:val="28"/>
        </w:rPr>
      </w:pPr>
      <w:r w:rsidRPr="003800D6">
        <w:rPr>
          <w:b/>
          <w:i w:val="0"/>
          <w:sz w:val="28"/>
          <w:szCs w:val="28"/>
        </w:rPr>
        <w:t>Application Form</w:t>
      </w:r>
      <w:r w:rsidRPr="003800D6">
        <w:rPr>
          <w:rFonts w:ascii="Calibri" w:hAnsi="Calibri" w:cs="Calibri"/>
          <w:color w:val="0070C0"/>
          <w:sz w:val="28"/>
          <w:szCs w:val="28"/>
        </w:rPr>
        <w:br/>
      </w:r>
    </w:p>
    <w:p w14:paraId="55F3AD14" w14:textId="77777777" w:rsidR="00C61CA4" w:rsidRPr="00C61CA4" w:rsidRDefault="00C61CA4" w:rsidP="00657DB1"/>
    <w:p w14:paraId="0043CA89" w14:textId="77777777" w:rsidR="00C61CA4" w:rsidRPr="000D6FBE" w:rsidRDefault="00C61CA4" w:rsidP="00657DB1">
      <w:pPr>
        <w:spacing w:after="120"/>
        <w:rPr>
          <w:rFonts w:ascii="Calibri" w:hAnsi="Calibri" w:cs="Calibri"/>
          <w:b/>
          <w:sz w:val="22"/>
        </w:rPr>
      </w:pPr>
      <w:r w:rsidRPr="000D6FBE">
        <w:rPr>
          <w:rFonts w:ascii="Calibri" w:hAnsi="Calibri" w:cs="Calibri"/>
          <w:b/>
          <w:sz w:val="22"/>
        </w:rPr>
        <w:t>Applicant suitability and eligibility</w:t>
      </w:r>
    </w:p>
    <w:p w14:paraId="7E13FE9D" w14:textId="405E245C" w:rsidR="00787767" w:rsidRPr="00787767" w:rsidRDefault="00C61CA4" w:rsidP="00787767">
      <w:pPr>
        <w:rPr>
          <w:rFonts w:ascii="Calibri" w:hAnsi="Calibri" w:cs="Calibri"/>
          <w:sz w:val="22"/>
        </w:rPr>
      </w:pPr>
      <w:r w:rsidRPr="000D6FBE">
        <w:rPr>
          <w:rFonts w:ascii="Calibri" w:hAnsi="Calibri" w:cs="Calibri"/>
          <w:sz w:val="22"/>
        </w:rPr>
        <w:t xml:space="preserve">Applicants should have a </w:t>
      </w:r>
      <w:r w:rsidR="00787767">
        <w:rPr>
          <w:rFonts w:ascii="Calibri" w:hAnsi="Calibri" w:cs="Calibri"/>
          <w:sz w:val="22"/>
        </w:rPr>
        <w:t>genuine interest in primary care, a track record of conducting research of relevance to primary care, a</w:t>
      </w:r>
      <w:r w:rsidR="00137C43">
        <w:rPr>
          <w:rFonts w:ascii="Calibri" w:hAnsi="Calibri" w:cs="Calibri"/>
          <w:sz w:val="22"/>
        </w:rPr>
        <w:t xml:space="preserve"> commitment to working on </w:t>
      </w:r>
      <w:r w:rsidR="00787767" w:rsidRPr="000D6FBE">
        <w:rPr>
          <w:rFonts w:ascii="Calibri" w:hAnsi="Calibri" w:cs="Calibri"/>
          <w:sz w:val="22"/>
        </w:rPr>
        <w:t>a topic aligned to one of the research themes</w:t>
      </w:r>
      <w:r w:rsidR="00787767">
        <w:rPr>
          <w:rFonts w:ascii="Calibri" w:hAnsi="Calibri" w:cs="Calibri"/>
          <w:sz w:val="22"/>
        </w:rPr>
        <w:t xml:space="preserve"> of the Centre for Academic Primary Care at the </w:t>
      </w:r>
      <w:r w:rsidR="00787767" w:rsidRPr="000D6FBE">
        <w:rPr>
          <w:rFonts w:ascii="Calibri" w:hAnsi="Calibri" w:cs="Calibri"/>
          <w:sz w:val="22"/>
        </w:rPr>
        <w:t>Univers</w:t>
      </w:r>
      <w:r w:rsidR="00787767">
        <w:rPr>
          <w:rFonts w:ascii="Calibri" w:hAnsi="Calibri" w:cs="Calibri"/>
          <w:sz w:val="22"/>
        </w:rPr>
        <w:t xml:space="preserve">ity of Bristol, a </w:t>
      </w:r>
      <w:r w:rsidR="00227D46">
        <w:rPr>
          <w:rFonts w:ascii="Calibri" w:hAnsi="Calibri" w:cs="Calibri"/>
          <w:sz w:val="22"/>
        </w:rPr>
        <w:t>strong</w:t>
      </w:r>
      <w:r w:rsidR="00787767">
        <w:rPr>
          <w:rFonts w:ascii="Calibri" w:hAnsi="Calibri" w:cs="Calibri"/>
          <w:sz w:val="22"/>
        </w:rPr>
        <w:t xml:space="preserve"> publication</w:t>
      </w:r>
      <w:r w:rsidRPr="000D6FBE">
        <w:rPr>
          <w:rFonts w:ascii="Calibri" w:hAnsi="Calibri" w:cs="Calibri"/>
          <w:sz w:val="22"/>
        </w:rPr>
        <w:t xml:space="preserve"> record</w:t>
      </w:r>
      <w:r w:rsidR="00787767">
        <w:rPr>
          <w:rFonts w:ascii="Calibri" w:hAnsi="Calibri" w:cs="Calibri"/>
          <w:sz w:val="22"/>
        </w:rPr>
        <w:t>,</w:t>
      </w:r>
      <w:r w:rsidRPr="000D6FBE">
        <w:rPr>
          <w:rFonts w:ascii="Calibri" w:hAnsi="Calibri" w:cs="Calibri"/>
          <w:sz w:val="22"/>
        </w:rPr>
        <w:t xml:space="preserve"> </w:t>
      </w:r>
      <w:r w:rsidR="009969A7">
        <w:rPr>
          <w:rFonts w:ascii="Calibri" w:hAnsi="Calibri" w:cs="Calibri"/>
          <w:sz w:val="22"/>
        </w:rPr>
        <w:t xml:space="preserve">demonstrable capacity to attract their own research funding (as co or principal applicant) </w:t>
      </w:r>
      <w:r w:rsidRPr="000D6FBE">
        <w:rPr>
          <w:rFonts w:ascii="Calibri" w:hAnsi="Calibri" w:cs="Calibri"/>
          <w:sz w:val="22"/>
        </w:rPr>
        <w:t xml:space="preserve">and </w:t>
      </w:r>
      <w:r w:rsidR="00787767">
        <w:rPr>
          <w:rFonts w:ascii="Calibri" w:hAnsi="Calibri" w:cs="Calibri"/>
          <w:sz w:val="22"/>
        </w:rPr>
        <w:t xml:space="preserve">the potential to be a </w:t>
      </w:r>
      <w:r w:rsidR="009969A7">
        <w:rPr>
          <w:rFonts w:ascii="Calibri" w:hAnsi="Calibri" w:cs="Calibri"/>
          <w:sz w:val="22"/>
        </w:rPr>
        <w:t xml:space="preserve">future leader in primary care research. </w:t>
      </w:r>
      <w:r w:rsidR="00787767" w:rsidRPr="00787767">
        <w:rPr>
          <w:rFonts w:ascii="Calibri" w:hAnsi="Calibri" w:cs="Calibri"/>
          <w:sz w:val="22"/>
        </w:rPr>
        <w:t xml:space="preserve">The </w:t>
      </w:r>
      <w:r w:rsidR="009969A7">
        <w:rPr>
          <w:rFonts w:ascii="Calibri" w:hAnsi="Calibri" w:cs="Calibri"/>
          <w:sz w:val="22"/>
        </w:rPr>
        <w:t>mid-career post-doctoral</w:t>
      </w:r>
      <w:r w:rsidR="00787767" w:rsidRPr="00787767">
        <w:rPr>
          <w:rFonts w:ascii="Calibri" w:hAnsi="Calibri" w:cs="Calibri"/>
          <w:sz w:val="22"/>
        </w:rPr>
        <w:t xml:space="preserve"> Fellowship is intended to provide a bridge </w:t>
      </w:r>
      <w:r w:rsidR="009969A7">
        <w:rPr>
          <w:rFonts w:ascii="Calibri" w:hAnsi="Calibri" w:cs="Calibri"/>
          <w:sz w:val="22"/>
        </w:rPr>
        <w:t xml:space="preserve">to becoming a fully independent researcher, with a portfolio of research related to one of the research themes within the Centre for Academic Primary Care, There is no limit on the number of years since completion of the PhD. </w:t>
      </w:r>
    </w:p>
    <w:p w14:paraId="601BBD34" w14:textId="77777777" w:rsidR="001D67EB" w:rsidRPr="000D6FBE" w:rsidRDefault="001D67EB" w:rsidP="00657DB1">
      <w:pPr>
        <w:spacing w:after="120"/>
        <w:rPr>
          <w:rFonts w:ascii="Calibri" w:hAnsi="Calibri" w:cs="Calibri"/>
          <w:b/>
          <w:sz w:val="22"/>
        </w:rPr>
      </w:pPr>
    </w:p>
    <w:p w14:paraId="23364A96" w14:textId="77777777" w:rsidR="00C61CA4" w:rsidRPr="000D6FBE" w:rsidRDefault="00C61CA4" w:rsidP="00657DB1">
      <w:pPr>
        <w:spacing w:after="120"/>
        <w:rPr>
          <w:rFonts w:ascii="Calibri" w:hAnsi="Calibri" w:cs="Calibri"/>
          <w:b/>
          <w:sz w:val="22"/>
        </w:rPr>
      </w:pPr>
      <w:r w:rsidRPr="000D6FBE">
        <w:rPr>
          <w:rFonts w:ascii="Calibri" w:hAnsi="Calibri" w:cs="Calibri"/>
          <w:b/>
          <w:sz w:val="22"/>
        </w:rPr>
        <w:t>Further information</w:t>
      </w:r>
    </w:p>
    <w:p w14:paraId="3D92AFD0" w14:textId="420A732E" w:rsidR="00227D46" w:rsidRPr="00227D46" w:rsidRDefault="001D67EB" w:rsidP="00137C43">
      <w:pPr>
        <w:ind w:hanging="3"/>
        <w:rPr>
          <w:rFonts w:ascii="Calibri" w:eastAsia="Calibri" w:hAnsi="Calibri" w:cs="Calibri"/>
          <w:sz w:val="22"/>
          <w:szCs w:val="22"/>
        </w:rPr>
      </w:pPr>
      <w:r w:rsidRPr="000D6FBE">
        <w:rPr>
          <w:rFonts w:ascii="Calibri" w:hAnsi="Calibri"/>
          <w:sz w:val="22"/>
          <w:szCs w:val="22"/>
        </w:rPr>
        <w:t xml:space="preserve">If you </w:t>
      </w:r>
      <w:r w:rsidR="00137C43">
        <w:rPr>
          <w:rFonts w:ascii="Calibri" w:hAnsi="Calibri"/>
          <w:sz w:val="22"/>
          <w:szCs w:val="22"/>
        </w:rPr>
        <w:t>require further information</w:t>
      </w:r>
      <w:r w:rsidR="00227D46">
        <w:rPr>
          <w:rFonts w:ascii="Calibri" w:hAnsi="Calibri"/>
          <w:sz w:val="22"/>
          <w:szCs w:val="22"/>
        </w:rPr>
        <w:t xml:space="preserve"> or an informal discussion</w:t>
      </w:r>
      <w:r w:rsidR="00137C43">
        <w:rPr>
          <w:rFonts w:ascii="Calibri" w:hAnsi="Calibri"/>
          <w:sz w:val="22"/>
          <w:szCs w:val="22"/>
        </w:rPr>
        <w:t xml:space="preserve">, </w:t>
      </w:r>
      <w:r w:rsidRPr="000D6FBE">
        <w:rPr>
          <w:rFonts w:ascii="Calibri" w:hAnsi="Calibri"/>
          <w:sz w:val="22"/>
          <w:szCs w:val="22"/>
        </w:rPr>
        <w:t xml:space="preserve">please contact </w:t>
      </w:r>
      <w:r w:rsidR="00B8000A">
        <w:rPr>
          <w:rFonts w:ascii="Calibri" w:eastAsia="Calibri" w:hAnsi="Calibri" w:cs="Calibri"/>
          <w:sz w:val="22"/>
          <w:szCs w:val="22"/>
        </w:rPr>
        <w:t>Dr Alison Heawood, joint training lead for primary care scientists (</w:t>
      </w:r>
      <w:hyperlink r:id="rId10" w:history="1">
        <w:r w:rsidR="00906358" w:rsidRPr="00465674">
          <w:rPr>
            <w:rStyle w:val="Hyperlink"/>
            <w:rFonts w:ascii="Calibri" w:eastAsia="Calibri" w:hAnsi="Calibri" w:cs="Calibri"/>
            <w:sz w:val="22"/>
            <w:szCs w:val="22"/>
          </w:rPr>
          <w:t>ali.heawood@bristol.ac.uk</w:t>
        </w:r>
      </w:hyperlink>
      <w:r w:rsidR="00227D46" w:rsidRPr="00227D46">
        <w:rPr>
          <w:rFonts w:ascii="Calibri" w:eastAsia="Calibri" w:hAnsi="Calibri" w:cs="Calibri"/>
          <w:sz w:val="22"/>
          <w:szCs w:val="22"/>
        </w:rPr>
        <w:t>)</w:t>
      </w:r>
      <w:r w:rsidR="009969A7">
        <w:rPr>
          <w:rFonts w:ascii="Calibri" w:eastAsia="Calibri" w:hAnsi="Calibri" w:cs="Calibri"/>
          <w:sz w:val="22"/>
          <w:szCs w:val="22"/>
        </w:rPr>
        <w:t xml:space="preserve"> </w:t>
      </w:r>
      <w:r w:rsidR="00227D46" w:rsidRPr="00227D46">
        <w:rPr>
          <w:rFonts w:ascii="Calibri" w:eastAsia="Calibri" w:hAnsi="Calibri" w:cs="Calibri"/>
          <w:sz w:val="22"/>
          <w:szCs w:val="22"/>
        </w:rPr>
        <w:t>or Professor Chris Salisbury</w:t>
      </w:r>
      <w:r w:rsidR="00B8000A">
        <w:rPr>
          <w:rFonts w:ascii="Calibri" w:eastAsia="Calibri" w:hAnsi="Calibri" w:cs="Calibri"/>
          <w:sz w:val="22"/>
          <w:szCs w:val="22"/>
        </w:rPr>
        <w:t>, Head of the Centre for Academic Primary Care</w:t>
      </w:r>
      <w:r w:rsidR="00227D46" w:rsidRPr="00227D46">
        <w:rPr>
          <w:rFonts w:ascii="Calibri" w:eastAsia="Calibri" w:hAnsi="Calibri" w:cs="Calibri"/>
          <w:sz w:val="22"/>
          <w:szCs w:val="22"/>
        </w:rPr>
        <w:t xml:space="preserve"> (</w:t>
      </w:r>
      <w:hyperlink r:id="rId11" w:history="1">
        <w:r w:rsidR="00227D46" w:rsidRPr="00227D46">
          <w:rPr>
            <w:rFonts w:ascii="Calibri" w:eastAsia="Calibri" w:hAnsi="Calibri" w:cs="Calibri"/>
            <w:sz w:val="22"/>
            <w:szCs w:val="22"/>
          </w:rPr>
          <w:t>c.salisbury@bristol.ac.uk</w:t>
        </w:r>
      </w:hyperlink>
      <w:r w:rsidR="00227D46" w:rsidRPr="00227D46">
        <w:rPr>
          <w:rFonts w:ascii="Calibri" w:eastAsia="Calibri" w:hAnsi="Calibri" w:cs="Calibri"/>
          <w:sz w:val="22"/>
          <w:szCs w:val="22"/>
        </w:rPr>
        <w:t xml:space="preserve">).  </w:t>
      </w:r>
    </w:p>
    <w:p w14:paraId="3F6F8BBD" w14:textId="77777777" w:rsidR="00C61CA4" w:rsidRPr="000D6FBE" w:rsidRDefault="00C61CA4" w:rsidP="00657DB1">
      <w:pPr>
        <w:ind w:hanging="3"/>
        <w:rPr>
          <w:rFonts w:ascii="Calibri" w:hAnsi="Calibri" w:cs="Calibri"/>
          <w:sz w:val="22"/>
          <w:szCs w:val="22"/>
        </w:rPr>
      </w:pPr>
    </w:p>
    <w:p w14:paraId="3550AEF2" w14:textId="77777777" w:rsidR="00C61CA4" w:rsidRPr="000D6FBE" w:rsidRDefault="00C61CA4" w:rsidP="00657DB1">
      <w:pPr>
        <w:ind w:hanging="3"/>
        <w:rPr>
          <w:rFonts w:ascii="Calibri" w:hAnsi="Calibri" w:cs="Calibri"/>
          <w:sz w:val="22"/>
          <w:szCs w:val="22"/>
        </w:rPr>
      </w:pPr>
    </w:p>
    <w:p w14:paraId="73545938" w14:textId="77777777" w:rsidR="00C61CA4" w:rsidRPr="00996349" w:rsidRDefault="00C61CA4" w:rsidP="00657DB1">
      <w:pPr>
        <w:spacing w:after="120"/>
        <w:rPr>
          <w:rFonts w:ascii="Calibri" w:hAnsi="Calibri" w:cs="Calibri"/>
          <w:b/>
          <w:sz w:val="22"/>
        </w:rPr>
      </w:pPr>
      <w:r w:rsidRPr="00996349">
        <w:rPr>
          <w:rFonts w:ascii="Calibri" w:hAnsi="Calibri" w:cs="Calibri"/>
          <w:b/>
          <w:sz w:val="22"/>
        </w:rPr>
        <w:t>Application process</w:t>
      </w:r>
    </w:p>
    <w:p w14:paraId="05EFBB59" w14:textId="06A4F546" w:rsidR="009969A7" w:rsidRPr="001D2118" w:rsidRDefault="009969A7" w:rsidP="009969A7">
      <w:pPr>
        <w:rPr>
          <w:rFonts w:ascii="Calibri" w:hAnsi="Calibri" w:cs="Calibri"/>
          <w:sz w:val="22"/>
        </w:rPr>
      </w:pPr>
      <w:r w:rsidRPr="001D2118">
        <w:rPr>
          <w:rFonts w:ascii="Calibri" w:hAnsi="Calibri" w:cs="Calibri"/>
          <w:sz w:val="22"/>
        </w:rPr>
        <w:t xml:space="preserve">Prior to application, potential candidates should visit the website for the Centre for Academic Primary Care (http://www.bristol.ac.uk/primaryhealthcare/) to find out more about the themes and current </w:t>
      </w:r>
      <w:r>
        <w:rPr>
          <w:rFonts w:ascii="Calibri" w:hAnsi="Calibri" w:cs="Calibri"/>
          <w:sz w:val="22"/>
        </w:rPr>
        <w:t>programmes of research</w:t>
      </w:r>
      <w:r w:rsidRPr="001D2118">
        <w:rPr>
          <w:rFonts w:ascii="Calibri" w:hAnsi="Calibri" w:cs="Calibri"/>
          <w:sz w:val="22"/>
        </w:rPr>
        <w:t xml:space="preserve"> within the Centre and identify members of academic staff who could act as </w:t>
      </w:r>
      <w:r w:rsidR="003800D6">
        <w:rPr>
          <w:rFonts w:ascii="Calibri" w:hAnsi="Calibri" w:cs="Calibri"/>
          <w:sz w:val="22"/>
        </w:rPr>
        <w:t>collaborators</w:t>
      </w:r>
      <w:r>
        <w:rPr>
          <w:rFonts w:ascii="Calibri" w:hAnsi="Calibri" w:cs="Calibri"/>
          <w:sz w:val="22"/>
        </w:rPr>
        <w:t xml:space="preserve"> for </w:t>
      </w:r>
      <w:r w:rsidRPr="001D2118">
        <w:rPr>
          <w:rFonts w:ascii="Calibri" w:hAnsi="Calibri" w:cs="Calibri"/>
          <w:sz w:val="22"/>
        </w:rPr>
        <w:t xml:space="preserve">the applicant’s proposed research. Potential applicants should make informal contact with at least one staff member from the Centre for Academic Primary Care to discuss their research ideas </w:t>
      </w:r>
      <w:r w:rsidRPr="001D2118">
        <w:rPr>
          <w:rFonts w:ascii="Calibri" w:hAnsi="Calibri" w:cs="Calibri"/>
          <w:i/>
          <w:sz w:val="22"/>
        </w:rPr>
        <w:t>before</w:t>
      </w:r>
      <w:r w:rsidRPr="001D2118">
        <w:rPr>
          <w:rFonts w:ascii="Calibri" w:hAnsi="Calibri" w:cs="Calibri"/>
          <w:b/>
          <w:sz w:val="22"/>
        </w:rPr>
        <w:t xml:space="preserve"> </w:t>
      </w:r>
      <w:r w:rsidR="00B458C5">
        <w:rPr>
          <w:rFonts w:ascii="Calibri" w:hAnsi="Calibri" w:cs="Calibri"/>
          <w:sz w:val="22"/>
        </w:rPr>
        <w:t>applying</w:t>
      </w:r>
      <w:r w:rsidRPr="001D2118">
        <w:rPr>
          <w:rFonts w:ascii="Calibri" w:hAnsi="Calibri" w:cs="Calibri"/>
          <w:b/>
          <w:sz w:val="22"/>
        </w:rPr>
        <w:t xml:space="preserve">. </w:t>
      </w:r>
      <w:r w:rsidRPr="001D2118">
        <w:rPr>
          <w:rFonts w:ascii="Calibri" w:hAnsi="Calibri" w:cs="Calibri"/>
          <w:sz w:val="22"/>
        </w:rPr>
        <w:t xml:space="preserve">Potential </w:t>
      </w:r>
      <w:r w:rsidR="003800D6">
        <w:rPr>
          <w:rFonts w:ascii="Calibri" w:hAnsi="Calibri" w:cs="Calibri"/>
          <w:sz w:val="22"/>
        </w:rPr>
        <w:t>collaborators</w:t>
      </w:r>
      <w:r w:rsidRPr="001D2118">
        <w:rPr>
          <w:rFonts w:ascii="Calibri" w:hAnsi="Calibri" w:cs="Calibri"/>
          <w:sz w:val="22"/>
        </w:rPr>
        <w:t xml:space="preserve"> should be named within the application.  </w:t>
      </w:r>
    </w:p>
    <w:p w14:paraId="58F2FE80" w14:textId="77777777" w:rsidR="00996349" w:rsidRDefault="00996349" w:rsidP="00996349">
      <w:pPr>
        <w:rPr>
          <w:rFonts w:ascii="Calibri" w:hAnsi="Calibri" w:cs="Calibri"/>
          <w:sz w:val="22"/>
        </w:rPr>
      </w:pPr>
    </w:p>
    <w:p w14:paraId="7D1A650A" w14:textId="77777777" w:rsidR="009969A7" w:rsidRDefault="009969A7" w:rsidP="00996349">
      <w:pPr>
        <w:rPr>
          <w:rFonts w:ascii="Calibri" w:hAnsi="Calibri" w:cs="Calibri"/>
          <w:sz w:val="22"/>
        </w:rPr>
      </w:pPr>
    </w:p>
    <w:p w14:paraId="78A32A17" w14:textId="77777777" w:rsidR="00AF485B" w:rsidRPr="00A31FA9" w:rsidRDefault="00C61CA4" w:rsidP="00A31FA9">
      <w:pPr>
        <w:spacing w:after="120"/>
        <w:rPr>
          <w:rFonts w:ascii="Calibri" w:hAnsi="Calibri" w:cs="Calibri"/>
          <w:b/>
          <w:sz w:val="22"/>
        </w:rPr>
      </w:pPr>
      <w:r w:rsidRPr="00A31FA9">
        <w:rPr>
          <w:rFonts w:ascii="Calibri" w:hAnsi="Calibri" w:cs="Calibri"/>
          <w:b/>
          <w:sz w:val="22"/>
        </w:rPr>
        <w:t xml:space="preserve">Please submit: </w:t>
      </w:r>
    </w:p>
    <w:p w14:paraId="26929F21" w14:textId="77777777" w:rsidR="00C61CA4" w:rsidRPr="00A31FA9" w:rsidRDefault="00C61CA4" w:rsidP="00657DB1">
      <w:pPr>
        <w:pStyle w:val="ListParagraph"/>
        <w:numPr>
          <w:ilvl w:val="0"/>
          <w:numId w:val="6"/>
        </w:numPr>
        <w:rPr>
          <w:rFonts w:ascii="Calibri" w:hAnsi="Calibri" w:cs="Calibri"/>
          <w:sz w:val="22"/>
          <w:szCs w:val="22"/>
        </w:rPr>
      </w:pPr>
      <w:r w:rsidRPr="00A31FA9">
        <w:rPr>
          <w:rFonts w:ascii="Calibri" w:hAnsi="Calibri" w:cs="Calibri"/>
          <w:sz w:val="22"/>
          <w:szCs w:val="22"/>
        </w:rPr>
        <w:t xml:space="preserve">A completed application form </w:t>
      </w:r>
    </w:p>
    <w:p w14:paraId="61EF88AE" w14:textId="77777777" w:rsidR="00996349" w:rsidRPr="00A31FA9" w:rsidRDefault="00C61CA4" w:rsidP="00AF485B">
      <w:pPr>
        <w:pStyle w:val="ListParagraph"/>
        <w:numPr>
          <w:ilvl w:val="0"/>
          <w:numId w:val="6"/>
        </w:numPr>
        <w:rPr>
          <w:rFonts w:ascii="Calibri" w:hAnsi="Calibri" w:cs="Calibri"/>
          <w:sz w:val="22"/>
        </w:rPr>
      </w:pPr>
      <w:r w:rsidRPr="00A31FA9">
        <w:rPr>
          <w:rFonts w:ascii="Calibri" w:hAnsi="Calibri" w:cs="Calibri"/>
          <w:sz w:val="22"/>
          <w:szCs w:val="22"/>
        </w:rPr>
        <w:t xml:space="preserve">A </w:t>
      </w:r>
      <w:r w:rsidR="00AF485B" w:rsidRPr="00A31FA9">
        <w:rPr>
          <w:rFonts w:ascii="Calibri" w:hAnsi="Calibri" w:cs="Calibri"/>
          <w:sz w:val="22"/>
          <w:szCs w:val="22"/>
        </w:rPr>
        <w:t>full</w:t>
      </w:r>
      <w:r w:rsidRPr="00A31FA9">
        <w:rPr>
          <w:rFonts w:ascii="Calibri" w:hAnsi="Calibri" w:cs="Calibri"/>
          <w:sz w:val="22"/>
          <w:szCs w:val="22"/>
        </w:rPr>
        <w:t xml:space="preserve"> CV (including </w:t>
      </w:r>
      <w:r w:rsidR="00AF485B" w:rsidRPr="00A31FA9">
        <w:rPr>
          <w:rFonts w:ascii="Calibri" w:hAnsi="Calibri" w:cs="Calibri"/>
          <w:sz w:val="22"/>
          <w:szCs w:val="22"/>
        </w:rPr>
        <w:t>a full list of grants and publications</w:t>
      </w:r>
      <w:r w:rsidR="00A31FA9">
        <w:rPr>
          <w:rFonts w:ascii="Calibri" w:hAnsi="Calibri" w:cs="Calibri"/>
          <w:sz w:val="22"/>
          <w:szCs w:val="22"/>
        </w:rPr>
        <w:t>,</w:t>
      </w:r>
      <w:r w:rsidR="00AF485B" w:rsidRPr="00A31FA9">
        <w:rPr>
          <w:rFonts w:ascii="Calibri" w:hAnsi="Calibri" w:cs="Calibri"/>
          <w:sz w:val="22"/>
          <w:szCs w:val="22"/>
        </w:rPr>
        <w:t xml:space="preserve"> and </w:t>
      </w:r>
      <w:r w:rsidRPr="00A31FA9">
        <w:rPr>
          <w:rFonts w:ascii="Calibri" w:hAnsi="Calibri" w:cs="Calibri"/>
          <w:sz w:val="22"/>
          <w:szCs w:val="22"/>
        </w:rPr>
        <w:t>the names and contact details of three academic referees</w:t>
      </w:r>
      <w:r w:rsidRPr="00A31FA9">
        <w:rPr>
          <w:rFonts w:ascii="Calibri" w:hAnsi="Calibri" w:cs="Calibri"/>
          <w:sz w:val="22"/>
        </w:rPr>
        <w:t xml:space="preserve">) </w:t>
      </w:r>
    </w:p>
    <w:p w14:paraId="3D5B774B" w14:textId="50F758FC" w:rsidR="00C61CA4" w:rsidRPr="0008350E" w:rsidRDefault="0008350E" w:rsidP="0008350E">
      <w:pPr>
        <w:rPr>
          <w:rFonts w:ascii="Calibri" w:hAnsi="Calibri" w:cs="Calibri"/>
          <w:sz w:val="22"/>
        </w:rPr>
      </w:pPr>
      <w:r>
        <w:rPr>
          <w:rFonts w:ascii="Calibri" w:hAnsi="Calibri" w:cs="Calibri"/>
          <w:sz w:val="22"/>
        </w:rPr>
        <w:br w:type="page"/>
      </w:r>
    </w:p>
    <w:p w14:paraId="01BAF51E" w14:textId="77777777" w:rsidR="00996349" w:rsidRPr="00996349" w:rsidRDefault="00996349" w:rsidP="00996349">
      <w:pPr>
        <w:spacing w:after="120"/>
        <w:rPr>
          <w:rFonts w:ascii="Calibri" w:hAnsi="Calibri" w:cs="Calibri"/>
          <w:b/>
          <w:sz w:val="22"/>
        </w:rPr>
      </w:pPr>
      <w:r w:rsidRPr="00996349">
        <w:rPr>
          <w:rFonts w:ascii="Calibri" w:hAnsi="Calibri" w:cs="Calibri"/>
          <w:b/>
          <w:sz w:val="22"/>
        </w:rPr>
        <w:lastRenderedPageBreak/>
        <w:t>Selection process</w:t>
      </w:r>
    </w:p>
    <w:p w14:paraId="376A9AEA" w14:textId="15FA4547" w:rsidR="0008350E" w:rsidRDefault="0008350E" w:rsidP="0008350E">
      <w:pPr>
        <w:jc w:val="both"/>
        <w:rPr>
          <w:rFonts w:ascii="Calibri" w:hAnsi="Calibri" w:cs="Calibri"/>
          <w:sz w:val="22"/>
        </w:rPr>
      </w:pPr>
      <w:r>
        <w:rPr>
          <w:rFonts w:ascii="Calibri" w:hAnsi="Calibri" w:cs="Calibri"/>
          <w:sz w:val="22"/>
        </w:rPr>
        <w:t>S</w:t>
      </w:r>
      <w:r w:rsidRPr="001D2118">
        <w:rPr>
          <w:rFonts w:ascii="Calibri" w:hAnsi="Calibri" w:cs="Calibri"/>
          <w:sz w:val="22"/>
        </w:rPr>
        <w:t xml:space="preserve">hortlisted candidates will be invited for an interview at the Centre for Academic Primary Care, University of Bristol. The interview will include a short presentation to the selection panel, detailing the candidate’s proposed programme of work for the </w:t>
      </w:r>
      <w:r>
        <w:rPr>
          <w:rFonts w:ascii="Calibri" w:hAnsi="Calibri" w:cs="Calibri"/>
          <w:sz w:val="22"/>
        </w:rPr>
        <w:t xml:space="preserve">mid-career post-doctoral </w:t>
      </w:r>
      <w:r w:rsidRPr="001D2118">
        <w:rPr>
          <w:rFonts w:ascii="Calibri" w:hAnsi="Calibri" w:cs="Calibri"/>
          <w:sz w:val="22"/>
        </w:rPr>
        <w:t xml:space="preserve">Fellowship and plans for </w:t>
      </w:r>
      <w:r>
        <w:rPr>
          <w:rFonts w:ascii="Calibri" w:hAnsi="Calibri" w:cs="Calibri"/>
          <w:sz w:val="22"/>
        </w:rPr>
        <w:t xml:space="preserve">their </w:t>
      </w:r>
      <w:r w:rsidRPr="001D2118">
        <w:rPr>
          <w:rFonts w:ascii="Calibri" w:hAnsi="Calibri" w:cs="Calibri"/>
          <w:sz w:val="22"/>
        </w:rPr>
        <w:t xml:space="preserve">future </w:t>
      </w:r>
      <w:r>
        <w:rPr>
          <w:rFonts w:ascii="Calibri" w:hAnsi="Calibri" w:cs="Calibri"/>
          <w:sz w:val="22"/>
        </w:rPr>
        <w:t>career</w:t>
      </w:r>
      <w:r w:rsidRPr="001D2118">
        <w:rPr>
          <w:rFonts w:ascii="Calibri" w:hAnsi="Calibri" w:cs="Calibri"/>
          <w:sz w:val="22"/>
        </w:rPr>
        <w:t xml:space="preserve">.  </w:t>
      </w:r>
    </w:p>
    <w:p w14:paraId="2C6330B0" w14:textId="77777777" w:rsidR="00C61CA4" w:rsidRDefault="00C61CA4" w:rsidP="0008350E">
      <w:pPr>
        <w:rPr>
          <w:rFonts w:ascii="Calibri" w:hAnsi="Calibri" w:cs="Calibri"/>
          <w:sz w:val="22"/>
        </w:rPr>
      </w:pPr>
    </w:p>
    <w:p w14:paraId="7C6B50E8" w14:textId="77777777" w:rsidR="0008350E" w:rsidRPr="000D6FBE" w:rsidRDefault="0008350E" w:rsidP="0008350E">
      <w:pPr>
        <w:rPr>
          <w:rFonts w:ascii="Calibri" w:hAnsi="Calibri" w:cs="Calibri"/>
          <w:sz w:val="22"/>
        </w:rPr>
      </w:pPr>
    </w:p>
    <w:p w14:paraId="744F9924" w14:textId="77777777" w:rsidR="00C61CA4" w:rsidRPr="000D6FBE" w:rsidRDefault="00C61CA4" w:rsidP="00B458C5">
      <w:pPr>
        <w:spacing w:after="120"/>
        <w:rPr>
          <w:rFonts w:ascii="Calibri" w:hAnsi="Calibri" w:cs="Calibri"/>
          <w:b/>
          <w:sz w:val="22"/>
        </w:rPr>
      </w:pPr>
      <w:r w:rsidRPr="000D6FBE">
        <w:rPr>
          <w:rFonts w:ascii="Calibri" w:hAnsi="Calibri" w:cs="Calibri"/>
          <w:b/>
          <w:sz w:val="22"/>
        </w:rPr>
        <w:t>Deadline</w:t>
      </w:r>
    </w:p>
    <w:p w14:paraId="2475F4A9" w14:textId="200281DA" w:rsidR="00F02766" w:rsidRPr="00B13397" w:rsidRDefault="004464B0" w:rsidP="00996349">
      <w:pPr>
        <w:spacing w:before="240"/>
        <w:rPr>
          <w:rFonts w:ascii="Calibri" w:eastAsia="Calibri" w:hAnsi="Calibri" w:cs="Calibri"/>
          <w:b/>
          <w:sz w:val="22"/>
          <w:szCs w:val="22"/>
        </w:rPr>
      </w:pPr>
      <w:r w:rsidRPr="004464B0">
        <w:rPr>
          <w:rFonts w:ascii="Calibri" w:eastAsia="Calibri" w:hAnsi="Calibri" w:cs="Calibri"/>
          <w:sz w:val="22"/>
          <w:szCs w:val="22"/>
        </w:rPr>
        <w:t xml:space="preserve">Applications should be submitted to Nancy Horlick (nancy.horlick) by </w:t>
      </w:r>
      <w:r w:rsidRPr="00B13397">
        <w:rPr>
          <w:rFonts w:ascii="Calibri" w:eastAsia="Calibri" w:hAnsi="Calibri" w:cs="Calibri"/>
          <w:b/>
          <w:sz w:val="22"/>
          <w:szCs w:val="22"/>
        </w:rPr>
        <w:t xml:space="preserve">09:00 (GMT) </w:t>
      </w:r>
      <w:r w:rsidR="00A854F1">
        <w:rPr>
          <w:rFonts w:ascii="Calibri" w:eastAsia="Calibri" w:hAnsi="Calibri" w:cs="Calibri"/>
          <w:b/>
          <w:sz w:val="22"/>
          <w:szCs w:val="22"/>
        </w:rPr>
        <w:t>2</w:t>
      </w:r>
      <w:r w:rsidR="00B13397" w:rsidRPr="00B13397">
        <w:rPr>
          <w:rFonts w:ascii="Calibri" w:eastAsia="Calibri" w:hAnsi="Calibri" w:cs="Calibri"/>
          <w:b/>
          <w:sz w:val="22"/>
          <w:szCs w:val="22"/>
        </w:rPr>
        <w:t>5</w:t>
      </w:r>
      <w:r w:rsidR="00B13397" w:rsidRPr="00B13397">
        <w:rPr>
          <w:rFonts w:ascii="Calibri" w:eastAsia="Calibri" w:hAnsi="Calibri" w:cs="Calibri"/>
          <w:b/>
          <w:sz w:val="22"/>
          <w:szCs w:val="22"/>
          <w:vertAlign w:val="superscript"/>
        </w:rPr>
        <w:t>th</w:t>
      </w:r>
      <w:r w:rsidR="00B13397" w:rsidRPr="00B13397">
        <w:rPr>
          <w:rFonts w:ascii="Calibri" w:eastAsia="Calibri" w:hAnsi="Calibri" w:cs="Calibri"/>
          <w:b/>
          <w:sz w:val="22"/>
          <w:szCs w:val="22"/>
        </w:rPr>
        <w:t xml:space="preserve"> February</w:t>
      </w:r>
      <w:r w:rsidRPr="00B13397">
        <w:rPr>
          <w:rFonts w:ascii="Calibri" w:eastAsia="Calibri" w:hAnsi="Calibri" w:cs="Calibri"/>
          <w:b/>
          <w:sz w:val="22"/>
          <w:szCs w:val="22"/>
        </w:rPr>
        <w:t xml:space="preserve"> 201</w:t>
      </w:r>
      <w:r w:rsidR="0008350E" w:rsidRPr="00B13397">
        <w:rPr>
          <w:rFonts w:ascii="Calibri" w:eastAsia="Calibri" w:hAnsi="Calibri" w:cs="Calibri"/>
          <w:b/>
          <w:sz w:val="22"/>
          <w:szCs w:val="22"/>
        </w:rPr>
        <w:t>6</w:t>
      </w:r>
      <w:r w:rsidR="00B458C5" w:rsidRPr="00B13397">
        <w:rPr>
          <w:rFonts w:ascii="Calibri" w:eastAsia="Calibri" w:hAnsi="Calibri" w:cs="Calibri"/>
          <w:b/>
          <w:sz w:val="22"/>
          <w:szCs w:val="22"/>
        </w:rPr>
        <w:t xml:space="preserve">. </w:t>
      </w:r>
    </w:p>
    <w:p w14:paraId="3F367779" w14:textId="74565DA3" w:rsidR="004464B0" w:rsidRDefault="004464B0" w:rsidP="00996349">
      <w:pPr>
        <w:spacing w:before="240"/>
        <w:rPr>
          <w:rFonts w:ascii="Calibri" w:eastAsia="Calibri" w:hAnsi="Calibri" w:cs="Calibri"/>
          <w:sz w:val="22"/>
          <w:szCs w:val="22"/>
        </w:rPr>
      </w:pPr>
      <w:r w:rsidRPr="004464B0">
        <w:rPr>
          <w:rFonts w:ascii="Calibri" w:eastAsia="Calibri" w:hAnsi="Calibri" w:cs="Calibri"/>
          <w:sz w:val="22"/>
          <w:szCs w:val="22"/>
        </w:rPr>
        <w:t xml:space="preserve">It is anticipated that interviews will take place </w:t>
      </w:r>
      <w:r w:rsidR="00DD6FFD">
        <w:rPr>
          <w:rFonts w:ascii="Calibri" w:eastAsia="Calibri" w:hAnsi="Calibri" w:cs="Calibri"/>
          <w:sz w:val="22"/>
          <w:szCs w:val="22"/>
        </w:rPr>
        <w:t>during March</w:t>
      </w:r>
      <w:r w:rsidR="0008350E">
        <w:rPr>
          <w:rFonts w:ascii="Calibri" w:eastAsia="Calibri" w:hAnsi="Calibri" w:cs="Calibri"/>
          <w:sz w:val="22"/>
          <w:szCs w:val="22"/>
        </w:rPr>
        <w:t xml:space="preserve"> 2016</w:t>
      </w:r>
      <w:r w:rsidRPr="004464B0">
        <w:rPr>
          <w:rFonts w:ascii="Calibri" w:eastAsia="Calibri" w:hAnsi="Calibri" w:cs="Calibri"/>
          <w:sz w:val="22"/>
          <w:szCs w:val="22"/>
        </w:rPr>
        <w:t>.</w:t>
      </w:r>
    </w:p>
    <w:p w14:paraId="3110A9A0" w14:textId="77777777" w:rsidR="00B458C5" w:rsidRDefault="00B458C5" w:rsidP="00B458C5">
      <w:pPr>
        <w:spacing w:after="120"/>
        <w:rPr>
          <w:rFonts w:ascii="Calibri" w:hAnsi="Calibri" w:cs="Calibri"/>
          <w:b/>
          <w:sz w:val="22"/>
        </w:rPr>
      </w:pPr>
    </w:p>
    <w:p w14:paraId="3BDFF328" w14:textId="6129A93D" w:rsidR="00B458C5" w:rsidRPr="00B458C5" w:rsidRDefault="00B458C5" w:rsidP="00B458C5">
      <w:pPr>
        <w:spacing w:after="120"/>
        <w:rPr>
          <w:rFonts w:ascii="Calibri" w:hAnsi="Calibri" w:cs="Calibri"/>
          <w:b/>
          <w:sz w:val="22"/>
        </w:rPr>
      </w:pPr>
      <w:r w:rsidRPr="00B458C5">
        <w:rPr>
          <w:rFonts w:ascii="Calibri" w:hAnsi="Calibri" w:cs="Calibri"/>
          <w:b/>
          <w:sz w:val="22"/>
        </w:rPr>
        <w:t>Application details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701"/>
      </w:tblGrid>
      <w:tr w:rsidR="00C61CA4" w:rsidRPr="00C61CA4" w14:paraId="4DF0AA64" w14:textId="77777777" w:rsidTr="000D6FBE">
        <w:tc>
          <w:tcPr>
            <w:tcW w:w="2330" w:type="dxa"/>
            <w:shd w:val="clear" w:color="auto" w:fill="D9D9D9"/>
          </w:tcPr>
          <w:p w14:paraId="2792373F" w14:textId="77777777" w:rsidR="00AF485B" w:rsidRPr="00AF485B" w:rsidRDefault="0081374A" w:rsidP="00AF485B">
            <w:pPr>
              <w:pStyle w:val="Heading3"/>
              <w:rPr>
                <w:rFonts w:ascii="Calibri" w:hAnsi="Calibri" w:cs="Calibri"/>
                <w:color w:val="auto"/>
              </w:rPr>
            </w:pPr>
            <w:r w:rsidRPr="000D6FBE">
              <w:rPr>
                <w:rFonts w:ascii="Calibri" w:hAnsi="Calibri" w:cs="Calibri"/>
                <w:color w:val="auto"/>
              </w:rPr>
              <w:t>Applicant:</w:t>
            </w:r>
          </w:p>
        </w:tc>
        <w:tc>
          <w:tcPr>
            <w:tcW w:w="7701" w:type="dxa"/>
            <w:shd w:val="clear" w:color="auto" w:fill="auto"/>
          </w:tcPr>
          <w:p w14:paraId="2F5E4102" w14:textId="77777777" w:rsidR="008B7AA1" w:rsidRPr="000D6FBE" w:rsidRDefault="008B7AA1" w:rsidP="00820B60">
            <w:pPr>
              <w:rPr>
                <w:rFonts w:ascii="Calibri" w:hAnsi="Calibri" w:cs="Calibri"/>
              </w:rPr>
            </w:pPr>
          </w:p>
        </w:tc>
      </w:tr>
      <w:tr w:rsidR="00C61CA4" w:rsidRPr="00C61CA4" w14:paraId="1D04114E" w14:textId="77777777" w:rsidTr="000D6FBE">
        <w:tc>
          <w:tcPr>
            <w:tcW w:w="2330" w:type="dxa"/>
            <w:shd w:val="clear" w:color="auto" w:fill="D9D9D9"/>
          </w:tcPr>
          <w:p w14:paraId="24C58ECE" w14:textId="77777777" w:rsidR="00AF485B" w:rsidRPr="00AF485B" w:rsidRDefault="00B80126" w:rsidP="00AF485B">
            <w:pPr>
              <w:pStyle w:val="Heading3"/>
              <w:rPr>
                <w:rFonts w:ascii="Calibri" w:hAnsi="Calibri" w:cs="Calibri"/>
                <w:color w:val="auto"/>
              </w:rPr>
            </w:pPr>
            <w:r w:rsidRPr="000D6FBE">
              <w:rPr>
                <w:rFonts w:ascii="Calibri" w:hAnsi="Calibri" w:cs="Calibri"/>
                <w:color w:val="auto"/>
              </w:rPr>
              <w:t>Current post</w:t>
            </w:r>
            <w:r w:rsidR="0081374A" w:rsidRPr="000D6FBE">
              <w:rPr>
                <w:rFonts w:ascii="Calibri" w:hAnsi="Calibri" w:cs="Calibri"/>
                <w:color w:val="auto"/>
              </w:rPr>
              <w:t>:</w:t>
            </w:r>
          </w:p>
        </w:tc>
        <w:tc>
          <w:tcPr>
            <w:tcW w:w="7701" w:type="dxa"/>
            <w:shd w:val="clear" w:color="auto" w:fill="auto"/>
          </w:tcPr>
          <w:p w14:paraId="4A042B75" w14:textId="77777777" w:rsidR="0081374A" w:rsidRPr="000D6FBE" w:rsidRDefault="0081374A" w:rsidP="00820B60">
            <w:pPr>
              <w:rPr>
                <w:rFonts w:ascii="Calibri" w:hAnsi="Calibri" w:cs="Calibri"/>
              </w:rPr>
            </w:pPr>
          </w:p>
        </w:tc>
      </w:tr>
      <w:tr w:rsidR="00C61CA4" w:rsidRPr="00C61CA4" w14:paraId="0254BD83" w14:textId="77777777" w:rsidTr="000D6FBE">
        <w:tc>
          <w:tcPr>
            <w:tcW w:w="2330" w:type="dxa"/>
            <w:shd w:val="clear" w:color="auto" w:fill="D9D9D9"/>
          </w:tcPr>
          <w:p w14:paraId="4018A318" w14:textId="77777777" w:rsidR="00B80126" w:rsidRPr="000D6FBE" w:rsidRDefault="00B80126" w:rsidP="0081374A">
            <w:pPr>
              <w:pStyle w:val="Heading3"/>
              <w:rPr>
                <w:rFonts w:ascii="Calibri" w:hAnsi="Calibri" w:cs="Calibri"/>
                <w:color w:val="auto"/>
              </w:rPr>
            </w:pPr>
            <w:r w:rsidRPr="000D6FBE">
              <w:rPr>
                <w:rFonts w:ascii="Calibri" w:hAnsi="Calibri" w:cs="Calibri"/>
                <w:color w:val="auto"/>
              </w:rPr>
              <w:t>Current University:</w:t>
            </w:r>
          </w:p>
        </w:tc>
        <w:tc>
          <w:tcPr>
            <w:tcW w:w="7701" w:type="dxa"/>
            <w:shd w:val="clear" w:color="auto" w:fill="auto"/>
          </w:tcPr>
          <w:p w14:paraId="0C35ADAF" w14:textId="77777777" w:rsidR="00B80126" w:rsidRPr="000D6FBE" w:rsidRDefault="00B80126" w:rsidP="00820B60">
            <w:pPr>
              <w:rPr>
                <w:rFonts w:ascii="Calibri" w:hAnsi="Calibri" w:cs="Calibri"/>
              </w:rPr>
            </w:pPr>
          </w:p>
        </w:tc>
      </w:tr>
      <w:tr w:rsidR="00C61CA4" w:rsidRPr="00C61CA4" w14:paraId="243D9B00" w14:textId="77777777" w:rsidTr="00AF485B">
        <w:trPr>
          <w:trHeight w:val="756"/>
        </w:trPr>
        <w:tc>
          <w:tcPr>
            <w:tcW w:w="2330" w:type="dxa"/>
            <w:shd w:val="clear" w:color="auto" w:fill="D9D9D9"/>
          </w:tcPr>
          <w:p w14:paraId="07F70124" w14:textId="77777777" w:rsidR="00AD4836" w:rsidRPr="000D6FBE" w:rsidRDefault="0016484A">
            <w:pPr>
              <w:pStyle w:val="Heading3"/>
              <w:rPr>
                <w:rFonts w:ascii="Calibri" w:hAnsi="Calibri" w:cs="Calibri"/>
                <w:color w:val="auto"/>
              </w:rPr>
            </w:pPr>
            <w:r w:rsidRPr="000D6FBE">
              <w:rPr>
                <w:rFonts w:ascii="Calibri" w:hAnsi="Calibri" w:cs="Calibri"/>
                <w:color w:val="auto"/>
              </w:rPr>
              <w:t>Contact details (address, email and telephone)</w:t>
            </w:r>
            <w:r w:rsidR="00AD4836" w:rsidRPr="000D6FBE">
              <w:rPr>
                <w:rFonts w:ascii="Calibri" w:hAnsi="Calibri" w:cs="Calibri"/>
                <w:color w:val="auto"/>
              </w:rPr>
              <w:t xml:space="preserve">: </w:t>
            </w:r>
          </w:p>
        </w:tc>
        <w:tc>
          <w:tcPr>
            <w:tcW w:w="7701" w:type="dxa"/>
            <w:shd w:val="clear" w:color="auto" w:fill="auto"/>
          </w:tcPr>
          <w:p w14:paraId="29F37E8D" w14:textId="77777777" w:rsidR="00AD4836" w:rsidRDefault="00AD4836" w:rsidP="00AD4836">
            <w:pPr>
              <w:rPr>
                <w:rFonts w:ascii="Calibri" w:hAnsi="Calibri" w:cs="Calibri"/>
              </w:rPr>
            </w:pPr>
          </w:p>
          <w:p w14:paraId="7D4AA1BB" w14:textId="77777777" w:rsidR="00AF485B" w:rsidRDefault="00AF485B" w:rsidP="00AD4836">
            <w:pPr>
              <w:rPr>
                <w:rFonts w:ascii="Calibri" w:hAnsi="Calibri" w:cs="Calibri"/>
              </w:rPr>
            </w:pPr>
          </w:p>
          <w:p w14:paraId="363CE436" w14:textId="77777777" w:rsidR="00F45650" w:rsidRDefault="00F45650" w:rsidP="00AD4836">
            <w:pPr>
              <w:rPr>
                <w:rFonts w:ascii="Calibri" w:hAnsi="Calibri" w:cs="Calibri"/>
              </w:rPr>
            </w:pPr>
          </w:p>
          <w:p w14:paraId="332B6E92" w14:textId="77777777" w:rsidR="00AF485B" w:rsidRPr="000D6FBE" w:rsidRDefault="00AF485B" w:rsidP="00AD4836">
            <w:pPr>
              <w:rPr>
                <w:rFonts w:ascii="Calibri" w:hAnsi="Calibri" w:cs="Calibri"/>
              </w:rPr>
            </w:pPr>
          </w:p>
        </w:tc>
      </w:tr>
      <w:tr w:rsidR="00C61CA4" w:rsidRPr="00C61CA4" w14:paraId="4FF8FCC9" w14:textId="77777777" w:rsidTr="000D6FBE">
        <w:tc>
          <w:tcPr>
            <w:tcW w:w="2330" w:type="dxa"/>
            <w:shd w:val="clear" w:color="auto" w:fill="D9D9D9"/>
          </w:tcPr>
          <w:p w14:paraId="6A701F2C" w14:textId="77777777" w:rsidR="001E2E21" w:rsidRPr="000D6FBE" w:rsidRDefault="00AD4836">
            <w:pPr>
              <w:pStyle w:val="Heading3"/>
              <w:rPr>
                <w:rFonts w:ascii="Calibri" w:hAnsi="Calibri" w:cs="Calibri"/>
                <w:color w:val="auto"/>
              </w:rPr>
            </w:pPr>
            <w:r w:rsidRPr="000D6FBE">
              <w:rPr>
                <w:rFonts w:ascii="Calibri" w:hAnsi="Calibri" w:cs="Calibri"/>
                <w:color w:val="auto"/>
              </w:rPr>
              <w:t>Proposed s</w:t>
            </w:r>
            <w:r w:rsidR="001E2E21" w:rsidRPr="000D6FBE">
              <w:rPr>
                <w:rFonts w:ascii="Calibri" w:hAnsi="Calibri" w:cs="Calibri"/>
                <w:color w:val="auto"/>
              </w:rPr>
              <w:t>tart date:</w:t>
            </w:r>
          </w:p>
        </w:tc>
        <w:tc>
          <w:tcPr>
            <w:tcW w:w="7701" w:type="dxa"/>
            <w:shd w:val="clear" w:color="auto" w:fill="auto"/>
          </w:tcPr>
          <w:p w14:paraId="6A68C275" w14:textId="77777777" w:rsidR="001E2E21" w:rsidRPr="000D6FBE" w:rsidRDefault="001E2E21" w:rsidP="00820B60">
            <w:pPr>
              <w:rPr>
                <w:rFonts w:ascii="Calibri" w:hAnsi="Calibri" w:cs="Calibri"/>
              </w:rPr>
            </w:pPr>
          </w:p>
        </w:tc>
      </w:tr>
      <w:tr w:rsidR="00C61CA4" w:rsidRPr="00C61CA4" w14:paraId="22C9F11E" w14:textId="77777777" w:rsidTr="000D6FBE">
        <w:tc>
          <w:tcPr>
            <w:tcW w:w="2330" w:type="dxa"/>
            <w:shd w:val="clear" w:color="auto" w:fill="D9D9D9"/>
          </w:tcPr>
          <w:p w14:paraId="1E0695A5" w14:textId="4E698C34" w:rsidR="00E06C91" w:rsidRPr="000D6FBE" w:rsidRDefault="00F45650" w:rsidP="00F45650">
            <w:pPr>
              <w:pStyle w:val="Heading3"/>
              <w:rPr>
                <w:rFonts w:ascii="Calibri" w:hAnsi="Calibri" w:cs="Calibri"/>
                <w:color w:val="auto"/>
              </w:rPr>
            </w:pPr>
            <w:r>
              <w:rPr>
                <w:rFonts w:ascii="Calibri" w:hAnsi="Calibri" w:cs="Calibri"/>
                <w:color w:val="auto"/>
              </w:rPr>
              <w:t>Awarding institution for PhD and date awarded</w:t>
            </w:r>
            <w:r w:rsidR="00E06C91" w:rsidRPr="000D6FBE">
              <w:rPr>
                <w:rFonts w:ascii="Calibri" w:hAnsi="Calibri" w:cs="Calibri"/>
                <w:color w:val="auto"/>
              </w:rPr>
              <w:t>:</w:t>
            </w:r>
          </w:p>
        </w:tc>
        <w:tc>
          <w:tcPr>
            <w:tcW w:w="7701" w:type="dxa"/>
            <w:shd w:val="clear" w:color="auto" w:fill="auto"/>
          </w:tcPr>
          <w:p w14:paraId="7DA7A09F" w14:textId="77777777" w:rsidR="00E06C91" w:rsidRPr="000D6FBE" w:rsidRDefault="00E06C91" w:rsidP="00AD4836">
            <w:pPr>
              <w:rPr>
                <w:rFonts w:ascii="Calibri" w:hAnsi="Calibri" w:cs="Calibri"/>
              </w:rPr>
            </w:pPr>
          </w:p>
        </w:tc>
      </w:tr>
      <w:tr w:rsidR="00AD4836" w:rsidRPr="00C61CA4" w14:paraId="643F799C" w14:textId="77777777" w:rsidTr="000D6FBE">
        <w:tc>
          <w:tcPr>
            <w:tcW w:w="2330" w:type="dxa"/>
            <w:shd w:val="clear" w:color="auto" w:fill="D9D9D9"/>
          </w:tcPr>
          <w:p w14:paraId="3833E164" w14:textId="77777777" w:rsidR="00AD4836" w:rsidRPr="000D6FBE" w:rsidRDefault="00AF485B" w:rsidP="00AD4836">
            <w:pPr>
              <w:pStyle w:val="Heading3"/>
              <w:rPr>
                <w:rFonts w:ascii="Calibri" w:hAnsi="Calibri" w:cs="Calibri"/>
                <w:color w:val="auto"/>
              </w:rPr>
            </w:pPr>
            <w:r>
              <w:rPr>
                <w:rFonts w:ascii="Calibri" w:hAnsi="Calibri" w:cs="Calibri"/>
                <w:color w:val="auto"/>
              </w:rPr>
              <w:t>Proposed topic of research</w:t>
            </w:r>
            <w:r w:rsidR="00AD4836" w:rsidRPr="000D6FBE">
              <w:rPr>
                <w:rFonts w:ascii="Calibri" w:hAnsi="Calibri" w:cs="Calibri"/>
                <w:color w:val="auto"/>
              </w:rPr>
              <w:t>:</w:t>
            </w:r>
          </w:p>
        </w:tc>
        <w:tc>
          <w:tcPr>
            <w:tcW w:w="7701" w:type="dxa"/>
            <w:shd w:val="clear" w:color="auto" w:fill="auto"/>
          </w:tcPr>
          <w:p w14:paraId="57668590" w14:textId="77777777" w:rsidR="00AD4836" w:rsidRDefault="00AD4836" w:rsidP="00AD4836">
            <w:pPr>
              <w:rPr>
                <w:rFonts w:ascii="Calibri" w:hAnsi="Calibri" w:cs="Calibri"/>
              </w:rPr>
            </w:pPr>
          </w:p>
          <w:p w14:paraId="1C7E5984" w14:textId="77777777" w:rsidR="00F45650" w:rsidRDefault="00F45650" w:rsidP="00AD4836">
            <w:pPr>
              <w:rPr>
                <w:rFonts w:ascii="Calibri" w:hAnsi="Calibri" w:cs="Calibri"/>
              </w:rPr>
            </w:pPr>
          </w:p>
          <w:p w14:paraId="395A9CD5" w14:textId="77777777" w:rsidR="00F45650" w:rsidRPr="000D6FBE" w:rsidRDefault="00F45650" w:rsidP="00AD4836">
            <w:pPr>
              <w:rPr>
                <w:rFonts w:ascii="Calibri" w:hAnsi="Calibri" w:cs="Calibri"/>
              </w:rPr>
            </w:pPr>
          </w:p>
        </w:tc>
      </w:tr>
    </w:tbl>
    <w:p w14:paraId="72293487" w14:textId="77777777" w:rsidR="00C61CA4" w:rsidRDefault="00C61CA4" w:rsidP="00820B60">
      <w:pPr>
        <w:rPr>
          <w:rFonts w:ascii="Calibri" w:hAnsi="Calibri" w:cs="Calibri"/>
        </w:rPr>
      </w:pPr>
    </w:p>
    <w:p w14:paraId="31D11D99" w14:textId="7690D9B8" w:rsidR="00AF485B" w:rsidRPr="000D6FBE" w:rsidRDefault="00AF485B" w:rsidP="00820B60">
      <w:pPr>
        <w:rPr>
          <w:rFonts w:ascii="Calibri" w:hAnsi="Calibri" w:cs="Calibr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C61CA4" w:rsidRPr="00C61CA4" w14:paraId="0A509544" w14:textId="77777777" w:rsidTr="00462C72">
        <w:tc>
          <w:tcPr>
            <w:tcW w:w="10031" w:type="dxa"/>
            <w:shd w:val="pct20" w:color="auto" w:fill="auto"/>
          </w:tcPr>
          <w:p w14:paraId="3E69487B" w14:textId="77777777" w:rsidR="007158A0" w:rsidRDefault="007158A0" w:rsidP="00AF485B">
            <w:pPr>
              <w:ind w:hanging="3"/>
              <w:rPr>
                <w:rFonts w:ascii="Calibri" w:hAnsi="Calibri" w:cs="Calibri"/>
                <w:b/>
              </w:rPr>
            </w:pPr>
          </w:p>
          <w:p w14:paraId="680E5E9D" w14:textId="6B177145" w:rsidR="00335DA4" w:rsidRPr="00F45650" w:rsidRDefault="003800D6" w:rsidP="003800D6">
            <w:pPr>
              <w:pStyle w:val="ListParagraph"/>
              <w:numPr>
                <w:ilvl w:val="0"/>
                <w:numId w:val="8"/>
              </w:numPr>
              <w:rPr>
                <w:rFonts w:ascii="Calibri" w:hAnsi="Calibri" w:cs="Calibri"/>
                <w:b/>
                <w:i/>
              </w:rPr>
            </w:pPr>
            <w:r>
              <w:rPr>
                <w:rFonts w:ascii="Calibri" w:hAnsi="Calibri" w:cs="Calibri"/>
                <w:b/>
              </w:rPr>
              <w:t>Please name your p</w:t>
            </w:r>
            <w:r w:rsidR="00242132" w:rsidRPr="00F45650">
              <w:rPr>
                <w:rFonts w:ascii="Calibri" w:hAnsi="Calibri" w:cs="Calibri"/>
                <w:b/>
              </w:rPr>
              <w:t xml:space="preserve">roposed </w:t>
            </w:r>
            <w:r>
              <w:rPr>
                <w:rFonts w:ascii="Calibri" w:hAnsi="Calibri" w:cs="Calibri"/>
                <w:b/>
              </w:rPr>
              <w:t>collaborator(s)</w:t>
            </w:r>
            <w:r w:rsidR="00AF485B" w:rsidRPr="00F45650">
              <w:rPr>
                <w:rFonts w:ascii="Calibri" w:hAnsi="Calibri" w:cs="Calibri"/>
                <w:b/>
              </w:rPr>
              <w:t xml:space="preserve"> from the Centre for Academic Primary Care, University of Bristol</w:t>
            </w:r>
            <w:r w:rsidR="00513064" w:rsidRPr="00F45650">
              <w:rPr>
                <w:rFonts w:ascii="Calibri" w:hAnsi="Calibri" w:cs="Calibri"/>
                <w:b/>
              </w:rPr>
              <w:t>.</w:t>
            </w:r>
            <w:r w:rsidR="00EE4A2B" w:rsidRPr="00F45650">
              <w:rPr>
                <w:rFonts w:ascii="Calibri" w:hAnsi="Calibri" w:cs="Calibri"/>
              </w:rPr>
              <w:t xml:space="preserve"> </w:t>
            </w:r>
            <w:r w:rsidR="00335DA4" w:rsidRPr="00F45650">
              <w:rPr>
                <w:rFonts w:ascii="Calibri" w:hAnsi="Calibri" w:cs="Calibri"/>
              </w:rPr>
              <w:br/>
            </w:r>
            <w:r w:rsidR="00335DA4" w:rsidRPr="00F45650">
              <w:rPr>
                <w:rFonts w:ascii="Calibri" w:hAnsi="Calibri" w:cs="Calibri"/>
                <w:i/>
              </w:rPr>
              <w:t xml:space="preserve">You are expected to have contacted your proposed </w:t>
            </w:r>
            <w:r>
              <w:rPr>
                <w:rFonts w:ascii="Calibri" w:hAnsi="Calibri" w:cs="Calibri"/>
                <w:i/>
              </w:rPr>
              <w:t>collaborator(s)</w:t>
            </w:r>
            <w:r w:rsidR="00335DA4" w:rsidRPr="00F45650">
              <w:rPr>
                <w:rFonts w:ascii="Calibri" w:hAnsi="Calibri" w:cs="Calibri"/>
                <w:i/>
              </w:rPr>
              <w:t xml:space="preserve"> prior to making this application to check they are happy to </w:t>
            </w:r>
            <w:r w:rsidR="0008350E" w:rsidRPr="00F45650">
              <w:rPr>
                <w:rFonts w:ascii="Calibri" w:hAnsi="Calibri" w:cs="Calibri"/>
                <w:i/>
              </w:rPr>
              <w:t>support your application</w:t>
            </w:r>
            <w:r w:rsidR="00335DA4" w:rsidRPr="00F45650">
              <w:rPr>
                <w:rFonts w:ascii="Calibri" w:hAnsi="Calibri" w:cs="Calibri"/>
                <w:i/>
              </w:rPr>
              <w:t>.  If you don’t know who to contact</w:t>
            </w:r>
            <w:r>
              <w:rPr>
                <w:rFonts w:ascii="Calibri" w:hAnsi="Calibri" w:cs="Calibri"/>
                <w:i/>
              </w:rPr>
              <w:t>,</w:t>
            </w:r>
            <w:r w:rsidR="00335DA4" w:rsidRPr="00F45650">
              <w:rPr>
                <w:rFonts w:ascii="Calibri" w:hAnsi="Calibri" w:cs="Calibri"/>
                <w:i/>
              </w:rPr>
              <w:t xml:space="preserve"> please email</w:t>
            </w:r>
            <w:r w:rsidR="00AF485B" w:rsidRPr="00F45650">
              <w:rPr>
                <w:rFonts w:ascii="Calibri" w:hAnsi="Calibri" w:cs="Calibri"/>
                <w:i/>
              </w:rPr>
              <w:t xml:space="preserve"> Dr Alison Heawood (ali.heawood@bristol.ac.uk) or Professor Chris Salisbury (</w:t>
            </w:r>
            <w:hyperlink r:id="rId12" w:history="1">
              <w:r w:rsidR="00AF485B" w:rsidRPr="00F45650">
                <w:rPr>
                  <w:rFonts w:ascii="Calibri" w:hAnsi="Calibri" w:cs="Calibri"/>
                  <w:i/>
                </w:rPr>
                <w:t>c.salisbury@bristol.ac.uk</w:t>
              </w:r>
            </w:hyperlink>
            <w:r w:rsidR="00AF485B" w:rsidRPr="00F45650">
              <w:rPr>
                <w:rFonts w:ascii="Calibri" w:hAnsi="Calibri" w:cs="Calibri"/>
                <w:i/>
              </w:rPr>
              <w:t xml:space="preserve">) </w:t>
            </w:r>
            <w:r w:rsidR="00335DA4" w:rsidRPr="00F45650">
              <w:rPr>
                <w:rFonts w:ascii="Calibri" w:hAnsi="Calibri" w:cs="Calibri"/>
                <w:i/>
              </w:rPr>
              <w:t>for further information.</w:t>
            </w:r>
            <w:r w:rsidR="00335DA4" w:rsidRPr="00F45650">
              <w:rPr>
                <w:rFonts w:ascii="Calibri" w:hAnsi="Calibri" w:cs="Calibri"/>
              </w:rPr>
              <w:t xml:space="preserve">  </w:t>
            </w:r>
          </w:p>
        </w:tc>
      </w:tr>
      <w:tr w:rsidR="00C61CA4" w:rsidRPr="00C61CA4" w14:paraId="27EC0F05" w14:textId="77777777" w:rsidTr="007158A0">
        <w:tc>
          <w:tcPr>
            <w:tcW w:w="10031" w:type="dxa"/>
            <w:tcBorders>
              <w:bottom w:val="single" w:sz="4" w:space="0" w:color="auto"/>
            </w:tcBorders>
          </w:tcPr>
          <w:p w14:paraId="507AF837" w14:textId="77777777" w:rsidR="0081374A" w:rsidRPr="000D6FBE" w:rsidRDefault="0081374A" w:rsidP="005E62FC">
            <w:pPr>
              <w:rPr>
                <w:rFonts w:ascii="Calibri" w:hAnsi="Calibri" w:cs="Calibri"/>
              </w:rPr>
            </w:pPr>
          </w:p>
          <w:p w14:paraId="18913DC2" w14:textId="77777777" w:rsidR="00893E4F" w:rsidRPr="000D6FBE" w:rsidRDefault="00893E4F" w:rsidP="005E62FC">
            <w:pPr>
              <w:rPr>
                <w:rFonts w:ascii="Calibri" w:hAnsi="Calibri" w:cs="Calibri"/>
              </w:rPr>
            </w:pPr>
          </w:p>
          <w:p w14:paraId="2A3F47C3" w14:textId="77777777" w:rsidR="00F45650" w:rsidRPr="000D6FBE" w:rsidRDefault="00F45650" w:rsidP="005E62FC">
            <w:pPr>
              <w:rPr>
                <w:rFonts w:ascii="Calibri" w:hAnsi="Calibri" w:cs="Calibri"/>
              </w:rPr>
            </w:pPr>
          </w:p>
          <w:p w14:paraId="65E7806A" w14:textId="77777777" w:rsidR="00A31FA9" w:rsidRPr="000D6FBE" w:rsidRDefault="00A31FA9" w:rsidP="005E62FC">
            <w:pPr>
              <w:rPr>
                <w:rFonts w:ascii="Calibri" w:hAnsi="Calibri" w:cs="Calibri"/>
              </w:rPr>
            </w:pPr>
          </w:p>
          <w:p w14:paraId="7D3651C6" w14:textId="77777777" w:rsidR="00C02F6F" w:rsidRPr="000D6FBE" w:rsidRDefault="00C02F6F" w:rsidP="005E62FC">
            <w:pPr>
              <w:rPr>
                <w:rFonts w:ascii="Calibri" w:hAnsi="Calibri" w:cs="Calibri"/>
              </w:rPr>
            </w:pPr>
          </w:p>
        </w:tc>
      </w:tr>
      <w:tr w:rsidR="007158A0" w:rsidRPr="00C61CA4" w14:paraId="3FFE8B54" w14:textId="77777777" w:rsidTr="007158A0">
        <w:tc>
          <w:tcPr>
            <w:tcW w:w="10031" w:type="dxa"/>
            <w:shd w:val="pct20" w:color="auto" w:fill="auto"/>
          </w:tcPr>
          <w:p w14:paraId="2608F07C" w14:textId="17EC8F4F" w:rsidR="007158A0" w:rsidRPr="007158A0" w:rsidRDefault="007158A0" w:rsidP="00F45650">
            <w:pPr>
              <w:pStyle w:val="Heading3"/>
              <w:numPr>
                <w:ilvl w:val="0"/>
                <w:numId w:val="8"/>
              </w:numPr>
              <w:rPr>
                <w:rFonts w:ascii="Calibri" w:hAnsi="Calibri" w:cs="Calibri"/>
                <w:color w:val="auto"/>
              </w:rPr>
            </w:pPr>
            <w:r>
              <w:rPr>
                <w:rFonts w:ascii="Calibri" w:hAnsi="Calibri" w:cs="Calibri"/>
                <w:color w:val="auto"/>
              </w:rPr>
              <w:t>P</w:t>
            </w:r>
            <w:r w:rsidRPr="007158A0">
              <w:rPr>
                <w:rFonts w:ascii="Calibri" w:hAnsi="Calibri" w:cs="Calibri"/>
                <w:color w:val="auto"/>
              </w:rPr>
              <w:t xml:space="preserve">lease say why you are applying for the </w:t>
            </w:r>
            <w:r w:rsidR="0008350E">
              <w:rPr>
                <w:rFonts w:ascii="Calibri" w:hAnsi="Calibri" w:cs="Calibri"/>
                <w:color w:val="auto"/>
              </w:rPr>
              <w:t xml:space="preserve">mid-career </w:t>
            </w:r>
            <w:r w:rsidR="003800D6">
              <w:rPr>
                <w:rFonts w:ascii="Calibri" w:hAnsi="Calibri" w:cs="Calibri"/>
                <w:color w:val="auto"/>
              </w:rPr>
              <w:t xml:space="preserve">Post-Doctoral </w:t>
            </w:r>
            <w:r w:rsidRPr="007158A0">
              <w:rPr>
                <w:rFonts w:ascii="Calibri" w:hAnsi="Calibri" w:cs="Calibri"/>
                <w:color w:val="auto"/>
              </w:rPr>
              <w:t>Fellowship</w:t>
            </w:r>
            <w:r w:rsidR="003800D6">
              <w:rPr>
                <w:rFonts w:ascii="Calibri" w:hAnsi="Calibri" w:cs="Calibri"/>
                <w:color w:val="auto"/>
              </w:rPr>
              <w:t>.</w:t>
            </w:r>
            <w:r w:rsidRPr="007158A0">
              <w:rPr>
                <w:rFonts w:ascii="Calibri" w:hAnsi="Calibri" w:cs="Calibri"/>
                <w:color w:val="auto"/>
              </w:rPr>
              <w:t xml:space="preserve"> </w:t>
            </w:r>
            <w:r w:rsidR="00F45650">
              <w:rPr>
                <w:rFonts w:ascii="Calibri" w:hAnsi="Calibri" w:cs="Calibri"/>
                <w:color w:val="auto"/>
              </w:rPr>
              <w:t>(20</w:t>
            </w:r>
            <w:r w:rsidR="003800D6">
              <w:rPr>
                <w:rFonts w:ascii="Calibri" w:hAnsi="Calibri" w:cs="Calibri"/>
                <w:color w:val="auto"/>
              </w:rPr>
              <w:t>0 words max)</w:t>
            </w:r>
          </w:p>
        </w:tc>
      </w:tr>
      <w:tr w:rsidR="007158A0" w:rsidRPr="00C61CA4" w14:paraId="29CC1DCD" w14:textId="77777777" w:rsidTr="00462C72">
        <w:tc>
          <w:tcPr>
            <w:tcW w:w="10031" w:type="dxa"/>
          </w:tcPr>
          <w:p w14:paraId="2333FDE5" w14:textId="77777777" w:rsidR="007158A0" w:rsidRDefault="007158A0" w:rsidP="005E62FC">
            <w:pPr>
              <w:rPr>
                <w:rFonts w:ascii="Calibri" w:hAnsi="Calibri" w:cs="Calibri"/>
              </w:rPr>
            </w:pPr>
          </w:p>
          <w:p w14:paraId="1C9FEEA5" w14:textId="77777777" w:rsidR="007158A0" w:rsidRDefault="007158A0" w:rsidP="005E62FC">
            <w:pPr>
              <w:rPr>
                <w:rFonts w:ascii="Calibri" w:hAnsi="Calibri" w:cs="Calibri"/>
              </w:rPr>
            </w:pPr>
          </w:p>
          <w:p w14:paraId="4090141A" w14:textId="77777777" w:rsidR="007158A0" w:rsidRDefault="007158A0" w:rsidP="005E62FC">
            <w:pPr>
              <w:rPr>
                <w:rFonts w:ascii="Calibri" w:hAnsi="Calibri" w:cs="Calibri"/>
              </w:rPr>
            </w:pPr>
          </w:p>
          <w:p w14:paraId="725FF618" w14:textId="77777777" w:rsidR="007158A0" w:rsidRDefault="007158A0" w:rsidP="005E62FC">
            <w:pPr>
              <w:rPr>
                <w:rFonts w:ascii="Calibri" w:hAnsi="Calibri" w:cs="Calibri"/>
              </w:rPr>
            </w:pPr>
          </w:p>
          <w:p w14:paraId="58B0C028" w14:textId="77777777" w:rsidR="00F45650" w:rsidRDefault="00F45650" w:rsidP="005E62FC">
            <w:pPr>
              <w:rPr>
                <w:rFonts w:ascii="Calibri" w:hAnsi="Calibri" w:cs="Calibri"/>
              </w:rPr>
            </w:pPr>
          </w:p>
          <w:p w14:paraId="6670EFF3" w14:textId="77777777" w:rsidR="007158A0" w:rsidRDefault="007158A0" w:rsidP="005E62FC">
            <w:pPr>
              <w:rPr>
                <w:rFonts w:ascii="Calibri" w:hAnsi="Calibri" w:cs="Calibri"/>
              </w:rPr>
            </w:pPr>
          </w:p>
          <w:p w14:paraId="15B23996" w14:textId="77777777" w:rsidR="007158A0" w:rsidRDefault="007158A0" w:rsidP="005E62FC">
            <w:pPr>
              <w:rPr>
                <w:rFonts w:ascii="Calibri" w:hAnsi="Calibri" w:cs="Calibri"/>
              </w:rPr>
            </w:pPr>
          </w:p>
          <w:p w14:paraId="7157F014" w14:textId="77777777" w:rsidR="007158A0" w:rsidRDefault="007158A0" w:rsidP="005E62FC">
            <w:pPr>
              <w:rPr>
                <w:rFonts w:ascii="Calibri" w:hAnsi="Calibri" w:cs="Calibri"/>
              </w:rPr>
            </w:pPr>
          </w:p>
          <w:p w14:paraId="55A21F22" w14:textId="77777777" w:rsidR="007158A0" w:rsidRDefault="007158A0" w:rsidP="005E62FC">
            <w:pPr>
              <w:rPr>
                <w:rFonts w:ascii="Calibri" w:hAnsi="Calibri" w:cs="Calibri"/>
              </w:rPr>
            </w:pPr>
          </w:p>
          <w:p w14:paraId="47913C89" w14:textId="77777777" w:rsidR="007158A0" w:rsidRPr="000D6FBE" w:rsidRDefault="007158A0" w:rsidP="005E62FC">
            <w:pPr>
              <w:rPr>
                <w:rFonts w:ascii="Calibri" w:hAnsi="Calibri" w:cs="Calibri"/>
              </w:rPr>
            </w:pPr>
          </w:p>
        </w:tc>
      </w:tr>
      <w:tr w:rsidR="00C61CA4" w:rsidRPr="00C61CA4" w14:paraId="142B416E" w14:textId="77777777" w:rsidTr="00F45650">
        <w:tc>
          <w:tcPr>
            <w:tcW w:w="10031" w:type="dxa"/>
            <w:shd w:val="clear" w:color="auto" w:fill="BFBFBF" w:themeFill="background1" w:themeFillShade="BF"/>
          </w:tcPr>
          <w:p w14:paraId="16A006A2" w14:textId="112A94AC" w:rsidR="00AE5748" w:rsidRPr="000D6FBE" w:rsidRDefault="00B458C5" w:rsidP="00F45650">
            <w:pPr>
              <w:pStyle w:val="Heading3"/>
              <w:numPr>
                <w:ilvl w:val="0"/>
                <w:numId w:val="8"/>
              </w:numPr>
              <w:rPr>
                <w:rFonts w:ascii="Calibri" w:hAnsi="Calibri" w:cs="Calibri"/>
                <w:color w:val="auto"/>
              </w:rPr>
            </w:pPr>
            <w:r>
              <w:rPr>
                <w:rFonts w:ascii="Calibri" w:hAnsi="Calibri" w:cs="Calibri"/>
                <w:color w:val="auto"/>
              </w:rPr>
              <w:lastRenderedPageBreak/>
              <w:t xml:space="preserve">Summarise </w:t>
            </w:r>
            <w:r w:rsidR="00AF485B" w:rsidRPr="000D6FBE">
              <w:rPr>
                <w:rFonts w:ascii="Calibri" w:hAnsi="Calibri" w:cs="Calibri"/>
                <w:color w:val="auto"/>
              </w:rPr>
              <w:t xml:space="preserve">the </w:t>
            </w:r>
            <w:r w:rsidR="00871AA3">
              <w:rPr>
                <w:rFonts w:ascii="Calibri" w:hAnsi="Calibri" w:cs="Calibri"/>
                <w:color w:val="auto"/>
              </w:rPr>
              <w:t xml:space="preserve">programme of </w:t>
            </w:r>
            <w:r w:rsidR="00A31FA9">
              <w:rPr>
                <w:rFonts w:ascii="Calibri" w:hAnsi="Calibri" w:cs="Calibri"/>
                <w:color w:val="auto"/>
              </w:rPr>
              <w:t>work you propose to undertake during t</w:t>
            </w:r>
            <w:r w:rsidR="00AF485B">
              <w:rPr>
                <w:rFonts w:ascii="Calibri" w:hAnsi="Calibri" w:cs="Calibri"/>
                <w:color w:val="auto"/>
              </w:rPr>
              <w:t xml:space="preserve">he </w:t>
            </w:r>
            <w:r w:rsidR="0008350E">
              <w:rPr>
                <w:rFonts w:ascii="Calibri" w:hAnsi="Calibri" w:cs="Calibri"/>
                <w:color w:val="auto"/>
              </w:rPr>
              <w:t xml:space="preserve">mid-career </w:t>
            </w:r>
            <w:r w:rsidR="003800D6">
              <w:rPr>
                <w:rFonts w:ascii="Calibri" w:hAnsi="Calibri" w:cs="Calibri"/>
                <w:color w:val="auto"/>
              </w:rPr>
              <w:t xml:space="preserve">Post-Doctoral </w:t>
            </w:r>
            <w:r w:rsidR="00AF485B">
              <w:rPr>
                <w:rFonts w:ascii="Calibri" w:hAnsi="Calibri" w:cs="Calibri"/>
                <w:color w:val="auto"/>
              </w:rPr>
              <w:t>Fellowship</w:t>
            </w:r>
            <w:r w:rsidR="00871AA3">
              <w:rPr>
                <w:rFonts w:ascii="Calibri" w:hAnsi="Calibri" w:cs="Calibri"/>
                <w:color w:val="auto"/>
              </w:rPr>
              <w:t xml:space="preserve"> to enable you to </w:t>
            </w:r>
            <w:r w:rsidR="0008350E">
              <w:rPr>
                <w:rFonts w:ascii="Calibri" w:hAnsi="Calibri" w:cs="Calibri"/>
                <w:color w:val="auto"/>
              </w:rPr>
              <w:t>become a f</w:t>
            </w:r>
            <w:r w:rsidR="00F45650">
              <w:rPr>
                <w:rFonts w:ascii="Calibri" w:hAnsi="Calibri" w:cs="Calibri"/>
                <w:color w:val="auto"/>
              </w:rPr>
              <w:t>ully independent researcher.  (8</w:t>
            </w:r>
            <w:r w:rsidR="0008350E">
              <w:rPr>
                <w:rFonts w:ascii="Calibri" w:hAnsi="Calibri" w:cs="Calibri"/>
                <w:color w:val="auto"/>
              </w:rPr>
              <w:t>00</w:t>
            </w:r>
            <w:r w:rsidR="003800D6">
              <w:rPr>
                <w:rFonts w:ascii="Calibri" w:hAnsi="Calibri" w:cs="Calibri"/>
                <w:color w:val="auto"/>
              </w:rPr>
              <w:t xml:space="preserve"> words max</w:t>
            </w:r>
            <w:r w:rsidR="00AF485B" w:rsidRPr="000D6FBE">
              <w:rPr>
                <w:rFonts w:ascii="Calibri" w:hAnsi="Calibri" w:cs="Calibri"/>
                <w:color w:val="auto"/>
              </w:rPr>
              <w:t>)</w:t>
            </w:r>
          </w:p>
        </w:tc>
      </w:tr>
      <w:tr w:rsidR="00C61CA4" w:rsidRPr="00C61CA4" w14:paraId="53FD3049" w14:textId="77777777" w:rsidTr="00462C72">
        <w:tc>
          <w:tcPr>
            <w:tcW w:w="10031" w:type="dxa"/>
            <w:shd w:val="clear" w:color="auto" w:fill="auto"/>
          </w:tcPr>
          <w:p w14:paraId="5A79E4DD" w14:textId="77777777" w:rsidR="00AE5748" w:rsidRPr="000D6FBE" w:rsidRDefault="00AE5748" w:rsidP="002555F1">
            <w:pPr>
              <w:rPr>
                <w:rFonts w:ascii="Calibri" w:hAnsi="Calibri" w:cs="Calibri"/>
              </w:rPr>
            </w:pPr>
          </w:p>
          <w:p w14:paraId="114DCC34" w14:textId="77777777" w:rsidR="00AE5748" w:rsidRPr="000D6FBE" w:rsidRDefault="00AE5748" w:rsidP="002555F1">
            <w:pPr>
              <w:rPr>
                <w:rFonts w:ascii="Calibri" w:hAnsi="Calibri" w:cs="Calibri"/>
              </w:rPr>
            </w:pPr>
          </w:p>
          <w:p w14:paraId="709F992A" w14:textId="77777777" w:rsidR="00AE5748" w:rsidRPr="000D6FBE" w:rsidRDefault="00AE5748" w:rsidP="002555F1">
            <w:pPr>
              <w:rPr>
                <w:rFonts w:ascii="Calibri" w:hAnsi="Calibri" w:cs="Calibri"/>
              </w:rPr>
            </w:pPr>
          </w:p>
          <w:p w14:paraId="35C3DBE4" w14:textId="77777777" w:rsidR="00AE5748" w:rsidRPr="000D6FBE" w:rsidRDefault="00AE5748" w:rsidP="002555F1">
            <w:pPr>
              <w:rPr>
                <w:rFonts w:ascii="Calibri" w:hAnsi="Calibri" w:cs="Calibri"/>
              </w:rPr>
            </w:pPr>
          </w:p>
          <w:p w14:paraId="35D78894" w14:textId="77777777" w:rsidR="00C61CA4" w:rsidRPr="000D6FBE" w:rsidRDefault="00C61CA4" w:rsidP="002555F1">
            <w:pPr>
              <w:rPr>
                <w:rFonts w:ascii="Calibri" w:hAnsi="Calibri" w:cs="Calibri"/>
              </w:rPr>
            </w:pPr>
          </w:p>
          <w:p w14:paraId="289F6BEF" w14:textId="77777777" w:rsidR="00C61CA4" w:rsidRPr="000D6FBE" w:rsidRDefault="00C61CA4" w:rsidP="002555F1">
            <w:pPr>
              <w:rPr>
                <w:rFonts w:ascii="Calibri" w:hAnsi="Calibri" w:cs="Calibri"/>
              </w:rPr>
            </w:pPr>
          </w:p>
          <w:p w14:paraId="06FC8552" w14:textId="77777777" w:rsidR="00C61CA4" w:rsidRPr="000D6FBE" w:rsidRDefault="00C61CA4" w:rsidP="002555F1">
            <w:pPr>
              <w:rPr>
                <w:rFonts w:ascii="Calibri" w:hAnsi="Calibri" w:cs="Calibri"/>
              </w:rPr>
            </w:pPr>
          </w:p>
          <w:p w14:paraId="209357EF" w14:textId="77777777" w:rsidR="00C743C0" w:rsidRPr="000D6FBE" w:rsidRDefault="00C743C0" w:rsidP="002555F1">
            <w:pPr>
              <w:rPr>
                <w:rFonts w:ascii="Calibri" w:hAnsi="Calibri" w:cs="Calibri"/>
              </w:rPr>
            </w:pPr>
          </w:p>
          <w:p w14:paraId="4FA127B1" w14:textId="77777777" w:rsidR="00C743C0" w:rsidRDefault="00C743C0" w:rsidP="002555F1">
            <w:pPr>
              <w:rPr>
                <w:rFonts w:ascii="Calibri" w:hAnsi="Calibri" w:cs="Calibri"/>
              </w:rPr>
            </w:pPr>
          </w:p>
          <w:p w14:paraId="678B87F1" w14:textId="77777777" w:rsidR="00F45650" w:rsidRDefault="00F45650" w:rsidP="002555F1">
            <w:pPr>
              <w:rPr>
                <w:rFonts w:ascii="Calibri" w:hAnsi="Calibri" w:cs="Calibri"/>
              </w:rPr>
            </w:pPr>
          </w:p>
          <w:p w14:paraId="6EEB07A2" w14:textId="77777777" w:rsidR="00F45650" w:rsidRDefault="00F45650" w:rsidP="002555F1">
            <w:pPr>
              <w:rPr>
                <w:rFonts w:ascii="Calibri" w:hAnsi="Calibri" w:cs="Calibri"/>
              </w:rPr>
            </w:pPr>
          </w:p>
          <w:p w14:paraId="4990BEF2" w14:textId="77777777" w:rsidR="00F45650" w:rsidRDefault="00F45650" w:rsidP="002555F1">
            <w:pPr>
              <w:rPr>
                <w:rFonts w:ascii="Calibri" w:hAnsi="Calibri" w:cs="Calibri"/>
              </w:rPr>
            </w:pPr>
          </w:p>
          <w:p w14:paraId="50FA35BC" w14:textId="77777777" w:rsidR="00F45650" w:rsidRDefault="00F45650" w:rsidP="002555F1">
            <w:pPr>
              <w:rPr>
                <w:rFonts w:ascii="Calibri" w:hAnsi="Calibri" w:cs="Calibri"/>
              </w:rPr>
            </w:pPr>
          </w:p>
          <w:p w14:paraId="29EC55C0" w14:textId="77777777" w:rsidR="00F45650" w:rsidRDefault="00F45650" w:rsidP="002555F1">
            <w:pPr>
              <w:rPr>
                <w:rFonts w:ascii="Calibri" w:hAnsi="Calibri" w:cs="Calibri"/>
              </w:rPr>
            </w:pPr>
          </w:p>
          <w:p w14:paraId="6AA2622A" w14:textId="77777777" w:rsidR="00F45650" w:rsidRDefault="00F45650" w:rsidP="002555F1">
            <w:pPr>
              <w:rPr>
                <w:rFonts w:ascii="Calibri" w:hAnsi="Calibri" w:cs="Calibri"/>
              </w:rPr>
            </w:pPr>
          </w:p>
          <w:p w14:paraId="729CE708" w14:textId="77777777" w:rsidR="00F45650" w:rsidRDefault="00F45650" w:rsidP="002555F1">
            <w:pPr>
              <w:rPr>
                <w:rFonts w:ascii="Calibri" w:hAnsi="Calibri" w:cs="Calibri"/>
              </w:rPr>
            </w:pPr>
          </w:p>
          <w:p w14:paraId="08580ED4" w14:textId="77777777" w:rsidR="00F45650" w:rsidRDefault="00F45650" w:rsidP="002555F1">
            <w:pPr>
              <w:rPr>
                <w:rFonts w:ascii="Calibri" w:hAnsi="Calibri" w:cs="Calibri"/>
              </w:rPr>
            </w:pPr>
          </w:p>
          <w:p w14:paraId="353D844D" w14:textId="77777777" w:rsidR="00F45650" w:rsidRDefault="00F45650" w:rsidP="002555F1">
            <w:pPr>
              <w:rPr>
                <w:rFonts w:ascii="Calibri" w:hAnsi="Calibri" w:cs="Calibri"/>
              </w:rPr>
            </w:pPr>
          </w:p>
          <w:p w14:paraId="14095B09" w14:textId="77777777" w:rsidR="00F45650" w:rsidRDefault="00F45650" w:rsidP="002555F1">
            <w:pPr>
              <w:rPr>
                <w:rFonts w:ascii="Calibri" w:hAnsi="Calibri" w:cs="Calibri"/>
              </w:rPr>
            </w:pPr>
          </w:p>
          <w:p w14:paraId="45F632AC" w14:textId="77777777" w:rsidR="00F45650" w:rsidRDefault="00F45650" w:rsidP="002555F1">
            <w:pPr>
              <w:rPr>
                <w:rFonts w:ascii="Calibri" w:hAnsi="Calibri" w:cs="Calibri"/>
              </w:rPr>
            </w:pPr>
          </w:p>
          <w:p w14:paraId="1102D87D" w14:textId="77777777" w:rsidR="00F45650" w:rsidRDefault="00F45650" w:rsidP="002555F1">
            <w:pPr>
              <w:rPr>
                <w:rFonts w:ascii="Calibri" w:hAnsi="Calibri" w:cs="Calibri"/>
              </w:rPr>
            </w:pPr>
          </w:p>
          <w:p w14:paraId="3537EB62" w14:textId="77777777" w:rsidR="00F45650" w:rsidRDefault="00F45650" w:rsidP="002555F1">
            <w:pPr>
              <w:rPr>
                <w:rFonts w:ascii="Calibri" w:hAnsi="Calibri" w:cs="Calibri"/>
              </w:rPr>
            </w:pPr>
          </w:p>
          <w:p w14:paraId="3D4DDC61" w14:textId="77777777" w:rsidR="00F45650" w:rsidRDefault="00F45650" w:rsidP="002555F1">
            <w:pPr>
              <w:rPr>
                <w:rFonts w:ascii="Calibri" w:hAnsi="Calibri" w:cs="Calibri"/>
              </w:rPr>
            </w:pPr>
          </w:p>
          <w:p w14:paraId="6F0C3D8B" w14:textId="77777777" w:rsidR="00F45650" w:rsidRDefault="00F45650" w:rsidP="002555F1">
            <w:pPr>
              <w:rPr>
                <w:rFonts w:ascii="Calibri" w:hAnsi="Calibri" w:cs="Calibri"/>
              </w:rPr>
            </w:pPr>
          </w:p>
          <w:p w14:paraId="43A1E233" w14:textId="77777777" w:rsidR="00F45650" w:rsidRDefault="00F45650" w:rsidP="002555F1">
            <w:pPr>
              <w:rPr>
                <w:rFonts w:ascii="Calibri" w:hAnsi="Calibri" w:cs="Calibri"/>
              </w:rPr>
            </w:pPr>
          </w:p>
          <w:p w14:paraId="346F9D2A" w14:textId="77777777" w:rsidR="00F45650" w:rsidRDefault="00F45650" w:rsidP="002555F1">
            <w:pPr>
              <w:rPr>
                <w:rFonts w:ascii="Calibri" w:hAnsi="Calibri" w:cs="Calibri"/>
              </w:rPr>
            </w:pPr>
          </w:p>
          <w:p w14:paraId="38ED178B" w14:textId="77777777" w:rsidR="00F45650" w:rsidRDefault="00F45650" w:rsidP="002555F1">
            <w:pPr>
              <w:rPr>
                <w:rFonts w:ascii="Calibri" w:hAnsi="Calibri" w:cs="Calibri"/>
              </w:rPr>
            </w:pPr>
          </w:p>
          <w:p w14:paraId="7AAD0DAD" w14:textId="77777777" w:rsidR="00F45650" w:rsidRDefault="00F45650" w:rsidP="002555F1">
            <w:pPr>
              <w:rPr>
                <w:rFonts w:ascii="Calibri" w:hAnsi="Calibri" w:cs="Calibri"/>
              </w:rPr>
            </w:pPr>
          </w:p>
          <w:p w14:paraId="5BF2B269" w14:textId="77777777" w:rsidR="00F45650" w:rsidRDefault="00F45650" w:rsidP="002555F1">
            <w:pPr>
              <w:rPr>
                <w:rFonts w:ascii="Calibri" w:hAnsi="Calibri" w:cs="Calibri"/>
              </w:rPr>
            </w:pPr>
          </w:p>
          <w:p w14:paraId="08B35D0F" w14:textId="77777777" w:rsidR="00F45650" w:rsidRDefault="00F45650" w:rsidP="002555F1">
            <w:pPr>
              <w:rPr>
                <w:rFonts w:ascii="Calibri" w:hAnsi="Calibri" w:cs="Calibri"/>
              </w:rPr>
            </w:pPr>
          </w:p>
          <w:p w14:paraId="6405C60A" w14:textId="77777777" w:rsidR="00F45650" w:rsidRDefault="00F45650" w:rsidP="002555F1">
            <w:pPr>
              <w:rPr>
                <w:rFonts w:ascii="Calibri" w:hAnsi="Calibri" w:cs="Calibri"/>
              </w:rPr>
            </w:pPr>
          </w:p>
          <w:p w14:paraId="4C8B534F" w14:textId="77777777" w:rsidR="00F45650" w:rsidRDefault="00F45650" w:rsidP="002555F1">
            <w:pPr>
              <w:rPr>
                <w:rFonts w:ascii="Calibri" w:hAnsi="Calibri" w:cs="Calibri"/>
              </w:rPr>
            </w:pPr>
          </w:p>
          <w:p w14:paraId="1807EA33" w14:textId="77777777" w:rsidR="00F45650" w:rsidRPr="000D6FBE" w:rsidRDefault="00F45650" w:rsidP="002555F1">
            <w:pPr>
              <w:rPr>
                <w:rFonts w:ascii="Calibri" w:hAnsi="Calibri" w:cs="Calibri"/>
              </w:rPr>
            </w:pPr>
          </w:p>
          <w:p w14:paraId="747C9028" w14:textId="77777777" w:rsidR="00C743C0" w:rsidRDefault="00C743C0" w:rsidP="002555F1">
            <w:pPr>
              <w:rPr>
                <w:rFonts w:ascii="Calibri" w:hAnsi="Calibri" w:cs="Calibri"/>
              </w:rPr>
            </w:pPr>
          </w:p>
          <w:p w14:paraId="6FAE7EA0" w14:textId="77777777" w:rsidR="0008350E" w:rsidRDefault="0008350E" w:rsidP="002555F1">
            <w:pPr>
              <w:rPr>
                <w:rFonts w:ascii="Calibri" w:hAnsi="Calibri" w:cs="Calibri"/>
              </w:rPr>
            </w:pPr>
          </w:p>
          <w:p w14:paraId="143CC14E" w14:textId="77777777" w:rsidR="0008350E" w:rsidRDefault="0008350E" w:rsidP="002555F1">
            <w:pPr>
              <w:rPr>
                <w:rFonts w:ascii="Calibri" w:hAnsi="Calibri" w:cs="Calibri"/>
              </w:rPr>
            </w:pPr>
          </w:p>
          <w:p w14:paraId="79D08681" w14:textId="77777777" w:rsidR="0008350E" w:rsidRDefault="0008350E" w:rsidP="002555F1">
            <w:pPr>
              <w:rPr>
                <w:rFonts w:ascii="Calibri" w:hAnsi="Calibri" w:cs="Calibri"/>
              </w:rPr>
            </w:pPr>
          </w:p>
          <w:p w14:paraId="4FC4F368" w14:textId="77777777" w:rsidR="0008350E" w:rsidRDefault="0008350E" w:rsidP="002555F1">
            <w:pPr>
              <w:rPr>
                <w:rFonts w:ascii="Calibri" w:hAnsi="Calibri" w:cs="Calibri"/>
              </w:rPr>
            </w:pPr>
          </w:p>
          <w:p w14:paraId="51BAB007" w14:textId="77777777" w:rsidR="0008350E" w:rsidRPr="000D6FBE" w:rsidRDefault="0008350E" w:rsidP="002555F1">
            <w:pPr>
              <w:rPr>
                <w:rFonts w:ascii="Calibri" w:hAnsi="Calibri" w:cs="Calibri"/>
              </w:rPr>
            </w:pPr>
          </w:p>
          <w:p w14:paraId="69B34D15" w14:textId="77777777" w:rsidR="00C743C0" w:rsidRPr="000D6FBE" w:rsidRDefault="00C743C0" w:rsidP="002555F1">
            <w:pPr>
              <w:rPr>
                <w:rFonts w:ascii="Calibri" w:hAnsi="Calibri" w:cs="Calibri"/>
              </w:rPr>
            </w:pPr>
          </w:p>
          <w:p w14:paraId="1EA116E4" w14:textId="77777777" w:rsidR="00C743C0" w:rsidRPr="000D6FBE" w:rsidRDefault="00C743C0" w:rsidP="002555F1">
            <w:pPr>
              <w:rPr>
                <w:rFonts w:ascii="Calibri" w:hAnsi="Calibri" w:cs="Calibri"/>
              </w:rPr>
            </w:pPr>
          </w:p>
          <w:p w14:paraId="575F0844" w14:textId="77777777" w:rsidR="00A31FA9" w:rsidRDefault="00A31FA9" w:rsidP="002555F1">
            <w:pPr>
              <w:rPr>
                <w:rFonts w:ascii="Calibri" w:hAnsi="Calibri" w:cs="Calibri"/>
              </w:rPr>
            </w:pPr>
          </w:p>
          <w:p w14:paraId="73CD007A" w14:textId="77777777" w:rsidR="00A31FA9" w:rsidRDefault="00A31FA9" w:rsidP="002555F1">
            <w:pPr>
              <w:rPr>
                <w:rFonts w:ascii="Calibri" w:hAnsi="Calibri" w:cs="Calibri"/>
              </w:rPr>
            </w:pPr>
          </w:p>
          <w:p w14:paraId="42B043C9" w14:textId="77777777" w:rsidR="00F45650" w:rsidRDefault="00F45650" w:rsidP="002555F1">
            <w:pPr>
              <w:rPr>
                <w:rFonts w:ascii="Calibri" w:hAnsi="Calibri" w:cs="Calibri"/>
              </w:rPr>
            </w:pPr>
          </w:p>
          <w:p w14:paraId="7F255E3E" w14:textId="77777777" w:rsidR="00F45650" w:rsidRDefault="00F45650" w:rsidP="002555F1">
            <w:pPr>
              <w:rPr>
                <w:rFonts w:ascii="Calibri" w:hAnsi="Calibri" w:cs="Calibri"/>
              </w:rPr>
            </w:pPr>
          </w:p>
          <w:p w14:paraId="579D63C3" w14:textId="77777777" w:rsidR="00F45650" w:rsidRDefault="00F45650" w:rsidP="002555F1">
            <w:pPr>
              <w:rPr>
                <w:rFonts w:ascii="Calibri" w:hAnsi="Calibri" w:cs="Calibri"/>
              </w:rPr>
            </w:pPr>
          </w:p>
          <w:p w14:paraId="0A20B892" w14:textId="77777777" w:rsidR="003800D6" w:rsidRDefault="003800D6" w:rsidP="002555F1">
            <w:pPr>
              <w:rPr>
                <w:rFonts w:ascii="Calibri" w:hAnsi="Calibri" w:cs="Calibri"/>
              </w:rPr>
            </w:pPr>
          </w:p>
          <w:p w14:paraId="1A98381E" w14:textId="77777777" w:rsidR="00A31FA9" w:rsidRDefault="00A31FA9" w:rsidP="002555F1">
            <w:pPr>
              <w:rPr>
                <w:rFonts w:ascii="Calibri" w:hAnsi="Calibri" w:cs="Calibri"/>
              </w:rPr>
            </w:pPr>
          </w:p>
          <w:p w14:paraId="5CAD8AAC" w14:textId="77777777" w:rsidR="00A31FA9" w:rsidRDefault="00A31FA9" w:rsidP="002555F1">
            <w:pPr>
              <w:rPr>
                <w:rFonts w:ascii="Calibri" w:hAnsi="Calibri" w:cs="Calibri"/>
              </w:rPr>
            </w:pPr>
          </w:p>
          <w:p w14:paraId="08ADD609" w14:textId="77777777" w:rsidR="00A31FA9" w:rsidRPr="000D6FBE" w:rsidRDefault="00A31FA9" w:rsidP="002555F1">
            <w:pPr>
              <w:rPr>
                <w:rFonts w:ascii="Calibri" w:hAnsi="Calibri" w:cs="Calibri"/>
              </w:rPr>
            </w:pPr>
          </w:p>
          <w:p w14:paraId="0FF8B9D1" w14:textId="77777777" w:rsidR="00AE5748" w:rsidRPr="00C61CA4" w:rsidRDefault="00AE5748" w:rsidP="00277F79">
            <w:pPr>
              <w:rPr>
                <w:rFonts w:ascii="Calibri(body)" w:hAnsi="Calibri(body)"/>
              </w:rPr>
            </w:pPr>
          </w:p>
        </w:tc>
      </w:tr>
      <w:tr w:rsidR="00C61CA4" w:rsidRPr="00C61CA4" w14:paraId="2A7C9B82" w14:textId="77777777" w:rsidTr="00F45650">
        <w:tc>
          <w:tcPr>
            <w:tcW w:w="10031" w:type="dxa"/>
            <w:shd w:val="clear" w:color="auto" w:fill="BFBFBF" w:themeFill="background1" w:themeFillShade="BF"/>
          </w:tcPr>
          <w:p w14:paraId="3332448D" w14:textId="60286E6A" w:rsidR="00AE5748" w:rsidRPr="000D6FBE" w:rsidRDefault="00B458C5" w:rsidP="003800D6">
            <w:pPr>
              <w:pStyle w:val="Heading3"/>
              <w:numPr>
                <w:ilvl w:val="0"/>
                <w:numId w:val="8"/>
              </w:numPr>
              <w:rPr>
                <w:rFonts w:ascii="Calibri" w:hAnsi="Calibri" w:cs="Calibri"/>
                <w:color w:val="auto"/>
              </w:rPr>
            </w:pPr>
            <w:r>
              <w:rPr>
                <w:rFonts w:ascii="Calibri" w:hAnsi="Calibri" w:cs="Calibri"/>
                <w:color w:val="auto"/>
              </w:rPr>
              <w:lastRenderedPageBreak/>
              <w:t>E</w:t>
            </w:r>
            <w:r w:rsidR="00AF485B" w:rsidRPr="000D6FBE">
              <w:rPr>
                <w:rFonts w:ascii="Calibri" w:hAnsi="Calibri" w:cs="Calibri"/>
                <w:color w:val="auto"/>
              </w:rPr>
              <w:t xml:space="preserve">xplain briefly how your </w:t>
            </w:r>
            <w:r w:rsidR="00871AA3">
              <w:rPr>
                <w:rFonts w:ascii="Calibri" w:hAnsi="Calibri" w:cs="Calibri"/>
                <w:color w:val="auto"/>
              </w:rPr>
              <w:t>proposed programme of work</w:t>
            </w:r>
            <w:r w:rsidR="00F45650">
              <w:rPr>
                <w:rFonts w:ascii="Calibri" w:hAnsi="Calibri" w:cs="Calibri"/>
                <w:color w:val="auto"/>
              </w:rPr>
              <w:t xml:space="preserve"> aligns with</w:t>
            </w:r>
            <w:r w:rsidR="00AF485B" w:rsidRPr="000D6FBE">
              <w:rPr>
                <w:rFonts w:ascii="Calibri" w:hAnsi="Calibri" w:cs="Calibri"/>
                <w:color w:val="auto"/>
              </w:rPr>
              <w:t xml:space="preserve"> </w:t>
            </w:r>
            <w:r w:rsidR="00F45650">
              <w:rPr>
                <w:rFonts w:ascii="Calibri" w:hAnsi="Calibri" w:cs="Calibri"/>
                <w:color w:val="auto"/>
              </w:rPr>
              <w:t>one or more</w:t>
            </w:r>
            <w:r w:rsidR="00AF485B" w:rsidRPr="000D6FBE">
              <w:rPr>
                <w:rFonts w:ascii="Calibri" w:hAnsi="Calibri" w:cs="Calibri"/>
                <w:color w:val="auto"/>
              </w:rPr>
              <w:t xml:space="preserve"> </w:t>
            </w:r>
            <w:r w:rsidR="00AF485B">
              <w:rPr>
                <w:rFonts w:ascii="Calibri" w:hAnsi="Calibri" w:cs="Calibri"/>
                <w:color w:val="auto"/>
              </w:rPr>
              <w:t>research themes of the Ce</w:t>
            </w:r>
            <w:r>
              <w:rPr>
                <w:rFonts w:ascii="Calibri" w:hAnsi="Calibri" w:cs="Calibri"/>
                <w:color w:val="auto"/>
              </w:rPr>
              <w:t xml:space="preserve">ntre for Academic Primary Care </w:t>
            </w:r>
            <w:r w:rsidR="00AF485B">
              <w:rPr>
                <w:rFonts w:ascii="Calibri" w:hAnsi="Calibri" w:cs="Calibri"/>
                <w:color w:val="auto"/>
              </w:rPr>
              <w:t xml:space="preserve">and identify </w:t>
            </w:r>
            <w:r w:rsidR="00AF485B" w:rsidRPr="000D6FBE">
              <w:rPr>
                <w:rFonts w:ascii="Calibri" w:hAnsi="Calibri" w:cs="Calibri"/>
                <w:color w:val="auto"/>
              </w:rPr>
              <w:t xml:space="preserve">specific </w:t>
            </w:r>
            <w:r w:rsidR="0008350E">
              <w:rPr>
                <w:rFonts w:ascii="Calibri" w:hAnsi="Calibri" w:cs="Calibri"/>
                <w:color w:val="auto"/>
              </w:rPr>
              <w:t>funding</w:t>
            </w:r>
            <w:r w:rsidR="00AF485B">
              <w:rPr>
                <w:rFonts w:ascii="Calibri" w:hAnsi="Calibri" w:cs="Calibri"/>
                <w:color w:val="auto"/>
              </w:rPr>
              <w:t xml:space="preserve"> bodies</w:t>
            </w:r>
            <w:r w:rsidR="00AF485B" w:rsidRPr="000D6FBE">
              <w:rPr>
                <w:rFonts w:ascii="Calibri" w:hAnsi="Calibri" w:cs="Calibri"/>
                <w:color w:val="auto"/>
              </w:rPr>
              <w:t xml:space="preserve"> that you expect to apply to.  </w:t>
            </w:r>
            <w:r w:rsidR="003800D6">
              <w:rPr>
                <w:rFonts w:ascii="Calibri" w:hAnsi="Calibri" w:cs="Calibri"/>
                <w:color w:val="auto"/>
              </w:rPr>
              <w:t>(250 words max</w:t>
            </w:r>
            <w:r w:rsidR="00AF485B" w:rsidRPr="000D6FBE">
              <w:rPr>
                <w:rFonts w:ascii="Calibri" w:hAnsi="Calibri" w:cs="Calibri"/>
                <w:color w:val="auto"/>
              </w:rPr>
              <w:t xml:space="preserve">) </w:t>
            </w:r>
          </w:p>
        </w:tc>
      </w:tr>
      <w:tr w:rsidR="00C61CA4" w:rsidRPr="00C61CA4" w14:paraId="2C6B3273" w14:textId="77777777" w:rsidTr="00462C72">
        <w:tc>
          <w:tcPr>
            <w:tcW w:w="10031" w:type="dxa"/>
          </w:tcPr>
          <w:p w14:paraId="09668C3E" w14:textId="77777777" w:rsidR="00AE5748" w:rsidRPr="000D6FBE" w:rsidRDefault="00AE5748" w:rsidP="00820B60">
            <w:pPr>
              <w:rPr>
                <w:rFonts w:ascii="Calibri" w:hAnsi="Calibri" w:cs="Calibri"/>
              </w:rPr>
            </w:pPr>
          </w:p>
          <w:p w14:paraId="3E1EDAF9" w14:textId="77777777" w:rsidR="00AE5748" w:rsidRPr="000D6FBE" w:rsidRDefault="00AE5748" w:rsidP="00C743C0">
            <w:pPr>
              <w:pStyle w:val="ListParagraph"/>
              <w:ind w:left="0"/>
              <w:rPr>
                <w:rFonts w:ascii="Calibri" w:hAnsi="Calibri" w:cs="Calibri"/>
              </w:rPr>
            </w:pPr>
          </w:p>
          <w:p w14:paraId="40C361FE" w14:textId="77777777" w:rsidR="00C743C0" w:rsidRPr="000D6FBE" w:rsidRDefault="00C743C0" w:rsidP="00C743C0">
            <w:pPr>
              <w:pStyle w:val="ListParagraph"/>
              <w:ind w:left="0"/>
              <w:rPr>
                <w:rFonts w:ascii="Calibri" w:hAnsi="Calibri" w:cs="Calibri"/>
              </w:rPr>
            </w:pPr>
          </w:p>
          <w:p w14:paraId="22931774" w14:textId="77777777" w:rsidR="00C743C0" w:rsidRPr="000D6FBE" w:rsidRDefault="00C743C0" w:rsidP="00C743C0">
            <w:pPr>
              <w:pStyle w:val="ListParagraph"/>
              <w:ind w:left="0"/>
              <w:rPr>
                <w:rFonts w:ascii="Calibri" w:hAnsi="Calibri" w:cs="Calibri"/>
              </w:rPr>
            </w:pPr>
          </w:p>
          <w:p w14:paraId="7FF7903C" w14:textId="77777777" w:rsidR="00C743C0" w:rsidRPr="000D6FBE" w:rsidRDefault="00C743C0" w:rsidP="00C743C0">
            <w:pPr>
              <w:pStyle w:val="ListParagraph"/>
              <w:ind w:left="0"/>
              <w:rPr>
                <w:rFonts w:ascii="Calibri" w:hAnsi="Calibri" w:cs="Calibri"/>
              </w:rPr>
            </w:pPr>
          </w:p>
          <w:p w14:paraId="5765387E" w14:textId="77777777" w:rsidR="00C743C0" w:rsidRDefault="00C743C0" w:rsidP="00C743C0">
            <w:pPr>
              <w:pStyle w:val="ListParagraph"/>
              <w:ind w:left="0"/>
              <w:rPr>
                <w:rFonts w:ascii="Calibri" w:hAnsi="Calibri" w:cs="Calibri"/>
              </w:rPr>
            </w:pPr>
          </w:p>
          <w:p w14:paraId="4C0917C4" w14:textId="77777777" w:rsidR="00F45650" w:rsidRDefault="00F45650" w:rsidP="00C743C0">
            <w:pPr>
              <w:pStyle w:val="ListParagraph"/>
              <w:ind w:left="0"/>
              <w:rPr>
                <w:rFonts w:ascii="Calibri" w:hAnsi="Calibri" w:cs="Calibri"/>
              </w:rPr>
            </w:pPr>
          </w:p>
          <w:p w14:paraId="13E19193" w14:textId="77777777" w:rsidR="00F45650" w:rsidRDefault="00F45650" w:rsidP="00C743C0">
            <w:pPr>
              <w:pStyle w:val="ListParagraph"/>
              <w:ind w:left="0"/>
              <w:rPr>
                <w:rFonts w:ascii="Calibri" w:hAnsi="Calibri" w:cs="Calibri"/>
              </w:rPr>
            </w:pPr>
          </w:p>
          <w:p w14:paraId="4F9A5FEF" w14:textId="77777777" w:rsidR="00F45650" w:rsidRPr="000D6FBE" w:rsidRDefault="00F45650" w:rsidP="00C743C0">
            <w:pPr>
              <w:pStyle w:val="ListParagraph"/>
              <w:ind w:left="0"/>
              <w:rPr>
                <w:rFonts w:ascii="Calibri" w:hAnsi="Calibri" w:cs="Calibri"/>
              </w:rPr>
            </w:pPr>
          </w:p>
          <w:p w14:paraId="61352CC9" w14:textId="77777777" w:rsidR="00C743C0" w:rsidRPr="000D6FBE" w:rsidRDefault="00C743C0" w:rsidP="00C743C0">
            <w:pPr>
              <w:pStyle w:val="ListParagraph"/>
              <w:ind w:left="0"/>
              <w:rPr>
                <w:rFonts w:ascii="Calibri" w:hAnsi="Calibri" w:cs="Calibri"/>
              </w:rPr>
            </w:pPr>
          </w:p>
          <w:p w14:paraId="50041441" w14:textId="77777777" w:rsidR="00C743C0" w:rsidRPr="000D6FBE" w:rsidRDefault="00C743C0" w:rsidP="00C743C0">
            <w:pPr>
              <w:pStyle w:val="ListParagraph"/>
              <w:ind w:left="0"/>
              <w:rPr>
                <w:rFonts w:ascii="Calibri" w:hAnsi="Calibri" w:cs="Calibri"/>
              </w:rPr>
            </w:pPr>
          </w:p>
          <w:p w14:paraId="4789D768" w14:textId="77777777" w:rsidR="00C743C0" w:rsidRPr="000D6FBE" w:rsidRDefault="00C743C0" w:rsidP="00C743C0">
            <w:pPr>
              <w:pStyle w:val="ListParagraph"/>
              <w:ind w:left="0"/>
              <w:rPr>
                <w:rFonts w:ascii="Calibri" w:hAnsi="Calibri" w:cs="Calibri"/>
              </w:rPr>
            </w:pPr>
          </w:p>
          <w:p w14:paraId="0E1989CD" w14:textId="77777777" w:rsidR="0038290B" w:rsidRPr="000D6FBE" w:rsidRDefault="0038290B" w:rsidP="00C743C0">
            <w:pPr>
              <w:pStyle w:val="ListParagraph"/>
              <w:ind w:left="0"/>
              <w:rPr>
                <w:rFonts w:ascii="Calibri" w:hAnsi="Calibri" w:cs="Calibri"/>
              </w:rPr>
            </w:pPr>
          </w:p>
          <w:p w14:paraId="04C828DC" w14:textId="77777777" w:rsidR="0038290B" w:rsidRPr="000D6FBE" w:rsidRDefault="0038290B" w:rsidP="00C743C0">
            <w:pPr>
              <w:pStyle w:val="ListParagraph"/>
              <w:ind w:left="0"/>
              <w:rPr>
                <w:rFonts w:ascii="Calibri" w:hAnsi="Calibri" w:cs="Calibri"/>
              </w:rPr>
            </w:pPr>
          </w:p>
          <w:p w14:paraId="0DD439EB" w14:textId="77777777" w:rsidR="0038290B" w:rsidRPr="000D6FBE" w:rsidRDefault="0038290B" w:rsidP="00C743C0">
            <w:pPr>
              <w:pStyle w:val="ListParagraph"/>
              <w:ind w:left="0"/>
              <w:rPr>
                <w:rFonts w:ascii="Calibri" w:hAnsi="Calibri" w:cs="Calibri"/>
              </w:rPr>
            </w:pPr>
          </w:p>
          <w:p w14:paraId="21BEB67A" w14:textId="77777777" w:rsidR="00C743C0" w:rsidRPr="000D6FBE" w:rsidRDefault="00C743C0" w:rsidP="00C743C0">
            <w:pPr>
              <w:pStyle w:val="ListParagraph"/>
              <w:ind w:left="426"/>
              <w:rPr>
                <w:rFonts w:ascii="Calibri" w:hAnsi="Calibri" w:cs="Calibri"/>
              </w:rPr>
            </w:pPr>
          </w:p>
        </w:tc>
      </w:tr>
      <w:tr w:rsidR="003800D6" w:rsidRPr="00C61CA4" w14:paraId="4B11CBC1" w14:textId="77777777" w:rsidTr="00F45650">
        <w:tc>
          <w:tcPr>
            <w:tcW w:w="10031" w:type="dxa"/>
            <w:shd w:val="clear" w:color="auto" w:fill="BFBFBF" w:themeFill="background1" w:themeFillShade="BF"/>
          </w:tcPr>
          <w:p w14:paraId="3E5E849A" w14:textId="43E5112B" w:rsidR="003800D6" w:rsidRPr="000D6FBE" w:rsidRDefault="003800D6" w:rsidP="003800D6">
            <w:pPr>
              <w:pStyle w:val="Heading3"/>
              <w:numPr>
                <w:ilvl w:val="0"/>
                <w:numId w:val="8"/>
              </w:numPr>
              <w:rPr>
                <w:rFonts w:ascii="Calibri" w:hAnsi="Calibri" w:cs="Calibri"/>
                <w:color w:val="auto"/>
              </w:rPr>
            </w:pPr>
            <w:r>
              <w:rPr>
                <w:rFonts w:ascii="Calibri" w:hAnsi="Calibri" w:cs="Calibri"/>
                <w:color w:val="auto"/>
              </w:rPr>
              <w:t>Please outline your personalised training plan that will support your transition to fully independent research leader. (200 words max)</w:t>
            </w:r>
          </w:p>
        </w:tc>
      </w:tr>
      <w:tr w:rsidR="003800D6" w:rsidRPr="00C61CA4" w14:paraId="00F290EB" w14:textId="77777777" w:rsidTr="003800D6">
        <w:tc>
          <w:tcPr>
            <w:tcW w:w="10031" w:type="dxa"/>
            <w:shd w:val="clear" w:color="auto" w:fill="auto"/>
          </w:tcPr>
          <w:p w14:paraId="2A07E141" w14:textId="77777777" w:rsidR="003800D6" w:rsidRDefault="003800D6" w:rsidP="003800D6">
            <w:pPr>
              <w:pStyle w:val="Heading3"/>
              <w:ind w:left="357"/>
              <w:rPr>
                <w:rFonts w:ascii="Calibri" w:hAnsi="Calibri" w:cs="Calibri"/>
                <w:color w:val="auto"/>
              </w:rPr>
            </w:pPr>
          </w:p>
          <w:p w14:paraId="0B594732" w14:textId="77777777" w:rsidR="003800D6" w:rsidRDefault="003800D6" w:rsidP="003800D6"/>
          <w:p w14:paraId="45D08054" w14:textId="77777777" w:rsidR="003800D6" w:rsidRDefault="003800D6" w:rsidP="003800D6"/>
          <w:p w14:paraId="6AD7F66C" w14:textId="77777777" w:rsidR="003800D6" w:rsidRDefault="003800D6" w:rsidP="003800D6"/>
          <w:p w14:paraId="7A157A40" w14:textId="77777777" w:rsidR="003800D6" w:rsidRDefault="003800D6" w:rsidP="003800D6"/>
          <w:p w14:paraId="24FFF48B" w14:textId="77777777" w:rsidR="003800D6" w:rsidRDefault="003800D6" w:rsidP="003800D6"/>
          <w:p w14:paraId="0A5545C0" w14:textId="77777777" w:rsidR="003800D6" w:rsidRDefault="003800D6" w:rsidP="003800D6"/>
          <w:p w14:paraId="046194A5" w14:textId="77777777" w:rsidR="003800D6" w:rsidRDefault="003800D6" w:rsidP="003800D6"/>
          <w:p w14:paraId="2E9032C4" w14:textId="77777777" w:rsidR="003800D6" w:rsidRDefault="003800D6" w:rsidP="003800D6"/>
          <w:p w14:paraId="37A99CD6" w14:textId="77777777" w:rsidR="003800D6" w:rsidRPr="003800D6" w:rsidRDefault="003800D6" w:rsidP="003800D6"/>
        </w:tc>
      </w:tr>
      <w:tr w:rsidR="00C61CA4" w:rsidRPr="00C61CA4" w14:paraId="3BA98013" w14:textId="77777777" w:rsidTr="00F45650">
        <w:tc>
          <w:tcPr>
            <w:tcW w:w="10031" w:type="dxa"/>
            <w:shd w:val="clear" w:color="auto" w:fill="BFBFBF" w:themeFill="background1" w:themeFillShade="BF"/>
          </w:tcPr>
          <w:p w14:paraId="277B2E3C" w14:textId="03D3D80B" w:rsidR="00AE5748" w:rsidRPr="000D6FBE" w:rsidRDefault="00AE5748" w:rsidP="00F45650">
            <w:pPr>
              <w:pStyle w:val="Heading3"/>
              <w:numPr>
                <w:ilvl w:val="0"/>
                <w:numId w:val="8"/>
              </w:numPr>
              <w:rPr>
                <w:rFonts w:ascii="Calibri" w:hAnsi="Calibri" w:cs="Calibri"/>
                <w:color w:val="auto"/>
              </w:rPr>
            </w:pPr>
            <w:r w:rsidRPr="000D6FBE">
              <w:rPr>
                <w:rFonts w:ascii="Calibri" w:hAnsi="Calibri" w:cs="Calibri"/>
                <w:color w:val="auto"/>
              </w:rPr>
              <w:t xml:space="preserve">Please provide any other information that you think will help the shortlisting and interview panel determine </w:t>
            </w:r>
            <w:r w:rsidR="00B458C5">
              <w:rPr>
                <w:rFonts w:ascii="Calibri" w:hAnsi="Calibri" w:cs="Calibri"/>
                <w:color w:val="auto"/>
              </w:rPr>
              <w:t xml:space="preserve">your suitability as a mid-career </w:t>
            </w:r>
            <w:r w:rsidR="003800D6">
              <w:rPr>
                <w:rFonts w:ascii="Calibri" w:hAnsi="Calibri" w:cs="Calibri"/>
                <w:color w:val="auto"/>
              </w:rPr>
              <w:t xml:space="preserve">Post-Doctoral </w:t>
            </w:r>
            <w:r w:rsidR="00B458C5">
              <w:rPr>
                <w:rFonts w:ascii="Calibri" w:hAnsi="Calibri" w:cs="Calibri"/>
                <w:color w:val="auto"/>
              </w:rPr>
              <w:t xml:space="preserve">Fellow. </w:t>
            </w:r>
            <w:r w:rsidRPr="000D6FBE">
              <w:rPr>
                <w:rFonts w:ascii="Calibri" w:hAnsi="Calibri" w:cs="Calibri"/>
                <w:color w:val="auto"/>
              </w:rPr>
              <w:t xml:space="preserve">(200 </w:t>
            </w:r>
            <w:r w:rsidR="009470D8" w:rsidRPr="000D6FBE">
              <w:rPr>
                <w:rFonts w:ascii="Calibri" w:hAnsi="Calibri" w:cs="Calibri"/>
                <w:color w:val="auto"/>
              </w:rPr>
              <w:t>words max)</w:t>
            </w:r>
          </w:p>
        </w:tc>
      </w:tr>
      <w:tr w:rsidR="00AE5748" w:rsidRPr="00C61CA4" w14:paraId="12E037A7" w14:textId="77777777" w:rsidTr="00462C72">
        <w:tc>
          <w:tcPr>
            <w:tcW w:w="10031" w:type="dxa"/>
            <w:shd w:val="clear" w:color="auto" w:fill="auto"/>
          </w:tcPr>
          <w:p w14:paraId="70A32F4B" w14:textId="77777777" w:rsidR="00AE5748" w:rsidRPr="000D6FBE" w:rsidRDefault="00AE5748" w:rsidP="001B2443">
            <w:pPr>
              <w:rPr>
                <w:rFonts w:ascii="Calibri" w:hAnsi="Calibri" w:cs="Calibri"/>
              </w:rPr>
            </w:pPr>
          </w:p>
          <w:p w14:paraId="3F5A3AA5" w14:textId="77777777" w:rsidR="00AE5748" w:rsidRPr="000D6FBE" w:rsidRDefault="00AE5748" w:rsidP="001B2443">
            <w:pPr>
              <w:rPr>
                <w:rFonts w:ascii="Calibri" w:hAnsi="Calibri" w:cs="Calibri"/>
              </w:rPr>
            </w:pPr>
          </w:p>
          <w:p w14:paraId="0388A316" w14:textId="77777777" w:rsidR="00AE5748" w:rsidRPr="000D6FBE" w:rsidRDefault="00AE5748" w:rsidP="001B2443">
            <w:pPr>
              <w:rPr>
                <w:rFonts w:ascii="Calibri" w:hAnsi="Calibri" w:cs="Calibri"/>
              </w:rPr>
            </w:pPr>
          </w:p>
          <w:p w14:paraId="2BE53FFC" w14:textId="77777777" w:rsidR="00AE5748" w:rsidRDefault="00AE5748" w:rsidP="001B2443">
            <w:pPr>
              <w:rPr>
                <w:rFonts w:ascii="Calibri" w:hAnsi="Calibri" w:cs="Calibri"/>
              </w:rPr>
            </w:pPr>
          </w:p>
          <w:p w14:paraId="14D47AD8" w14:textId="77777777" w:rsidR="00A31FA9" w:rsidRPr="000D6FBE" w:rsidRDefault="00A31FA9" w:rsidP="001B2443">
            <w:pPr>
              <w:rPr>
                <w:rFonts w:ascii="Calibri" w:hAnsi="Calibri" w:cs="Calibri"/>
              </w:rPr>
            </w:pPr>
          </w:p>
          <w:p w14:paraId="36797135" w14:textId="77777777" w:rsidR="0038290B" w:rsidRDefault="0038290B" w:rsidP="001B2443">
            <w:pPr>
              <w:rPr>
                <w:rFonts w:ascii="Calibri" w:hAnsi="Calibri" w:cs="Calibri"/>
              </w:rPr>
            </w:pPr>
          </w:p>
          <w:p w14:paraId="09C8101D" w14:textId="77777777" w:rsidR="00F45650" w:rsidRDefault="00F45650" w:rsidP="001B2443">
            <w:pPr>
              <w:rPr>
                <w:rFonts w:ascii="Calibri" w:hAnsi="Calibri" w:cs="Calibri"/>
              </w:rPr>
            </w:pPr>
          </w:p>
          <w:p w14:paraId="6BB8C3E0" w14:textId="77777777" w:rsidR="00F45650" w:rsidRPr="000D6FBE" w:rsidRDefault="00F45650" w:rsidP="001B2443">
            <w:pPr>
              <w:rPr>
                <w:rFonts w:ascii="Calibri" w:hAnsi="Calibri" w:cs="Calibri"/>
              </w:rPr>
            </w:pPr>
          </w:p>
          <w:p w14:paraId="6BF8D5B1" w14:textId="77777777" w:rsidR="0038290B" w:rsidRPr="000D6FBE" w:rsidRDefault="0038290B" w:rsidP="001B2443">
            <w:pPr>
              <w:rPr>
                <w:rFonts w:ascii="Calibri" w:hAnsi="Calibri" w:cs="Calibri"/>
              </w:rPr>
            </w:pPr>
          </w:p>
          <w:p w14:paraId="442AE687" w14:textId="77777777" w:rsidR="00AE5748" w:rsidRPr="000D6FBE" w:rsidRDefault="00AE5748" w:rsidP="001B2443">
            <w:pPr>
              <w:rPr>
                <w:rFonts w:ascii="Calibri" w:hAnsi="Calibri" w:cs="Calibri"/>
              </w:rPr>
            </w:pPr>
          </w:p>
          <w:p w14:paraId="2D1FED53" w14:textId="77777777" w:rsidR="00AE5748" w:rsidRPr="000D6FBE" w:rsidRDefault="00AE5748" w:rsidP="001B2443">
            <w:pPr>
              <w:rPr>
                <w:rFonts w:ascii="Calibri" w:hAnsi="Calibri" w:cs="Calibri"/>
              </w:rPr>
            </w:pPr>
          </w:p>
          <w:p w14:paraId="75D54C62" w14:textId="77777777" w:rsidR="00AE5748" w:rsidRPr="000D6FBE" w:rsidRDefault="00AE5748" w:rsidP="00EE4A2B">
            <w:pPr>
              <w:rPr>
                <w:rFonts w:ascii="Calibri" w:hAnsi="Calibri" w:cs="Calibri"/>
              </w:rPr>
            </w:pPr>
          </w:p>
        </w:tc>
      </w:tr>
    </w:tbl>
    <w:p w14:paraId="3EC3B272" w14:textId="77777777" w:rsidR="00820B60" w:rsidRDefault="00820B60" w:rsidP="00B458C5">
      <w:pPr>
        <w:rPr>
          <w:rFonts w:ascii="Calibri" w:hAnsi="Calibri" w:cs="Calibri"/>
        </w:rPr>
      </w:pPr>
    </w:p>
    <w:p w14:paraId="734C7662" w14:textId="77777777" w:rsidR="00F45650" w:rsidRDefault="00F45650" w:rsidP="00B458C5">
      <w:pPr>
        <w:rPr>
          <w:rFonts w:ascii="Calibri" w:eastAsia="Calibri" w:hAnsi="Calibri" w:cs="Calibri"/>
          <w:sz w:val="22"/>
          <w:szCs w:val="22"/>
        </w:rPr>
      </w:pPr>
    </w:p>
    <w:p w14:paraId="2374121E" w14:textId="743C7F73" w:rsidR="00F45650" w:rsidRPr="00F45650" w:rsidRDefault="00F45650" w:rsidP="00B458C5">
      <w:pPr>
        <w:rPr>
          <w:rFonts w:ascii="Calibri" w:hAnsi="Calibri" w:cs="Calibri"/>
          <w:b/>
        </w:rPr>
      </w:pPr>
      <w:r w:rsidRPr="00F45650">
        <w:rPr>
          <w:rFonts w:ascii="Calibri" w:eastAsia="Calibri" w:hAnsi="Calibri" w:cs="Calibri"/>
          <w:b/>
          <w:sz w:val="22"/>
          <w:szCs w:val="22"/>
        </w:rPr>
        <w:t xml:space="preserve">Applications should be submitted to Nancy Horlick (nancy.horlick) by 09:00 (GMT) </w:t>
      </w:r>
      <w:r w:rsidR="00A854F1">
        <w:rPr>
          <w:rFonts w:ascii="Calibri" w:eastAsia="Calibri" w:hAnsi="Calibri" w:cs="Calibri"/>
          <w:b/>
          <w:sz w:val="22"/>
          <w:szCs w:val="22"/>
        </w:rPr>
        <w:t>2</w:t>
      </w:r>
      <w:bookmarkStart w:id="0" w:name="_GoBack"/>
      <w:bookmarkEnd w:id="0"/>
      <w:r w:rsidR="00B13397">
        <w:rPr>
          <w:rFonts w:ascii="Calibri" w:eastAsia="Calibri" w:hAnsi="Calibri" w:cs="Calibri"/>
          <w:b/>
          <w:sz w:val="22"/>
          <w:szCs w:val="22"/>
        </w:rPr>
        <w:t>5</w:t>
      </w:r>
      <w:r w:rsidR="00B13397" w:rsidRPr="00B13397">
        <w:rPr>
          <w:rFonts w:ascii="Calibri" w:eastAsia="Calibri" w:hAnsi="Calibri" w:cs="Calibri"/>
          <w:b/>
          <w:sz w:val="22"/>
          <w:szCs w:val="22"/>
          <w:vertAlign w:val="superscript"/>
        </w:rPr>
        <w:t>th</w:t>
      </w:r>
      <w:r w:rsidR="00B13397">
        <w:rPr>
          <w:rFonts w:ascii="Calibri" w:eastAsia="Calibri" w:hAnsi="Calibri" w:cs="Calibri"/>
          <w:b/>
          <w:sz w:val="22"/>
          <w:szCs w:val="22"/>
        </w:rPr>
        <w:t xml:space="preserve"> February</w:t>
      </w:r>
      <w:r w:rsidRPr="00F45650">
        <w:rPr>
          <w:rFonts w:ascii="Calibri" w:eastAsia="Calibri" w:hAnsi="Calibri" w:cs="Calibri"/>
          <w:b/>
          <w:sz w:val="22"/>
          <w:szCs w:val="22"/>
        </w:rPr>
        <w:t xml:space="preserve"> 2016.</w:t>
      </w:r>
    </w:p>
    <w:sectPr w:rsidR="00F45650" w:rsidRPr="00F45650" w:rsidSect="00C02F6F">
      <w:footerReference w:type="default" r:id="rId13"/>
      <w:pgSz w:w="11904" w:h="16836"/>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D214E" w14:textId="77777777" w:rsidR="00995541" w:rsidRDefault="00995541" w:rsidP="003C4FC0">
      <w:r>
        <w:separator/>
      </w:r>
    </w:p>
  </w:endnote>
  <w:endnote w:type="continuationSeparator" w:id="0">
    <w:p w14:paraId="6E9D4806" w14:textId="77777777" w:rsidR="00995541" w:rsidRDefault="00995541" w:rsidP="003C4FC0">
      <w:r>
        <w:continuationSeparator/>
      </w:r>
    </w:p>
  </w:endnote>
  <w:endnote w:type="continuationNotice" w:id="1">
    <w:p w14:paraId="2B5400FE" w14:textId="77777777" w:rsidR="00995541" w:rsidRDefault="00995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Calibri(bod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E9C1E" w14:textId="31C8BF16" w:rsidR="007158A0" w:rsidRPr="00996349" w:rsidRDefault="00F45650" w:rsidP="00996349">
    <w:pPr>
      <w:pStyle w:val="Footer"/>
      <w:pBdr>
        <w:top w:val="thinThickSmallGap" w:sz="24" w:space="1" w:color="622423"/>
      </w:pBdr>
      <w:tabs>
        <w:tab w:val="clear" w:pos="4513"/>
        <w:tab w:val="clear" w:pos="9026"/>
        <w:tab w:val="right" w:pos="9744"/>
      </w:tabs>
      <w:rPr>
        <w:rFonts w:ascii="Cambria" w:hAnsi="Cambria"/>
      </w:rPr>
    </w:pPr>
    <w:r>
      <w:rPr>
        <w:rFonts w:ascii="Cambria" w:hAnsi="Cambria"/>
      </w:rPr>
      <w:t xml:space="preserve">Mid-Career Post-Doctoral </w:t>
    </w:r>
    <w:r w:rsidR="007158A0">
      <w:rPr>
        <w:rFonts w:ascii="Cambria" w:hAnsi="Cambria"/>
      </w:rPr>
      <w:t>Fellowship, Centre for Academic Primary Care, University of Bristol</w:t>
    </w:r>
    <w:r>
      <w:rPr>
        <w:rFonts w:ascii="Cambria" w:hAnsi="Cambria"/>
      </w:rPr>
      <w:t>, 2016</w:t>
    </w:r>
    <w:r w:rsidR="007158A0" w:rsidRPr="00996349">
      <w:rPr>
        <w:rFonts w:ascii="Cambria" w:hAnsi="Cambria"/>
      </w:rPr>
      <w:tab/>
      <w:t xml:space="preserve">Page </w:t>
    </w:r>
    <w:r w:rsidR="007158A0" w:rsidRPr="00996349">
      <w:rPr>
        <w:rFonts w:ascii="Calibri" w:hAnsi="Calibri"/>
      </w:rPr>
      <w:fldChar w:fldCharType="begin"/>
    </w:r>
    <w:r w:rsidR="007158A0">
      <w:instrText xml:space="preserve"> PAGE   \* MERGEFORMAT </w:instrText>
    </w:r>
    <w:r w:rsidR="007158A0" w:rsidRPr="00996349">
      <w:rPr>
        <w:rFonts w:ascii="Calibri" w:hAnsi="Calibri"/>
      </w:rPr>
      <w:fldChar w:fldCharType="separate"/>
    </w:r>
    <w:r w:rsidR="00A854F1" w:rsidRPr="00A854F1">
      <w:rPr>
        <w:rFonts w:ascii="Cambria" w:hAnsi="Cambria"/>
        <w:noProof/>
      </w:rPr>
      <w:t>1</w:t>
    </w:r>
    <w:r w:rsidR="007158A0" w:rsidRPr="00996349">
      <w:rPr>
        <w:rFonts w:ascii="Cambria" w:hAnsi="Cambria"/>
        <w:noProof/>
      </w:rPr>
      <w:fldChar w:fldCharType="end"/>
    </w:r>
  </w:p>
  <w:p w14:paraId="0117E619" w14:textId="77777777" w:rsidR="007158A0" w:rsidRPr="000D6FBE" w:rsidRDefault="007158A0" w:rsidP="000D6FBE">
    <w:pPr>
      <w:pStyle w:val="Footer"/>
      <w:pBdr>
        <w:top w:val="thinThickSmallGap" w:sz="24" w:space="1" w:color="622423"/>
      </w:pBdr>
      <w:tabs>
        <w:tab w:val="clear" w:pos="4513"/>
        <w:tab w:val="clear" w:pos="9026"/>
        <w:tab w:val="right" w:pos="9744"/>
      </w:tabs>
      <w:rPr>
        <w:rFonts w:ascii="Cambria" w:eastAsia="MS Gothic"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26B5D" w14:textId="77777777" w:rsidR="00995541" w:rsidRDefault="00995541" w:rsidP="003C4FC0">
      <w:r>
        <w:separator/>
      </w:r>
    </w:p>
  </w:footnote>
  <w:footnote w:type="continuationSeparator" w:id="0">
    <w:p w14:paraId="67FD3B8A" w14:textId="77777777" w:rsidR="00995541" w:rsidRDefault="00995541" w:rsidP="003C4FC0">
      <w:r>
        <w:continuationSeparator/>
      </w:r>
    </w:p>
  </w:footnote>
  <w:footnote w:type="continuationNotice" w:id="1">
    <w:p w14:paraId="114ACEEF" w14:textId="77777777" w:rsidR="00995541" w:rsidRDefault="009955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8E23666"/>
    <w:lvl w:ilvl="0">
      <w:numFmt w:val="decimal"/>
      <w:pStyle w:val="Bullet"/>
      <w:lvlText w:val="*"/>
      <w:lvlJc w:val="left"/>
    </w:lvl>
  </w:abstractNum>
  <w:abstractNum w:abstractNumId="1" w15:restartNumberingAfterBreak="0">
    <w:nsid w:val="18507427"/>
    <w:multiLevelType w:val="hybridMultilevel"/>
    <w:tmpl w:val="5922EE56"/>
    <w:lvl w:ilvl="0" w:tplc="16FC162E">
      <w:start w:val="1"/>
      <w:numFmt w:val="decimal"/>
      <w:lvlText w:val="%1."/>
      <w:lvlJc w:val="left"/>
      <w:pPr>
        <w:ind w:left="357" w:hanging="360"/>
      </w:pPr>
      <w:rPr>
        <w:rFonts w:hint="default"/>
        <w:i w:val="0"/>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 w15:restartNumberingAfterBreak="0">
    <w:nsid w:val="1E526788"/>
    <w:multiLevelType w:val="hybridMultilevel"/>
    <w:tmpl w:val="C686B10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2DFE255D"/>
    <w:multiLevelType w:val="hybridMultilevel"/>
    <w:tmpl w:val="3618AF30"/>
    <w:lvl w:ilvl="0" w:tplc="08090001">
      <w:start w:val="1"/>
      <w:numFmt w:val="bullet"/>
      <w:lvlText w:val=""/>
      <w:lvlJc w:val="left"/>
      <w:pPr>
        <w:ind w:left="717" w:hanging="360"/>
      </w:pPr>
      <w:rPr>
        <w:rFonts w:ascii="Symbol" w:hAnsi="Symbol" w:hint="default"/>
      </w:rPr>
    </w:lvl>
    <w:lvl w:ilvl="1" w:tplc="0809000B">
      <w:start w:val="1"/>
      <w:numFmt w:val="bullet"/>
      <w:lvlText w:val=""/>
      <w:lvlJc w:val="left"/>
      <w:pPr>
        <w:ind w:left="1437" w:hanging="360"/>
      </w:pPr>
      <w:rPr>
        <w:rFonts w:ascii="Wingdings" w:hAnsi="Wingdings"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414C34DA"/>
    <w:multiLevelType w:val="hybridMultilevel"/>
    <w:tmpl w:val="ADD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F400A"/>
    <w:multiLevelType w:val="hybridMultilevel"/>
    <w:tmpl w:val="F4201814"/>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Arial"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Arial"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Arial" w:hint="default"/>
      </w:rPr>
    </w:lvl>
    <w:lvl w:ilvl="8" w:tplc="08090005" w:tentative="1">
      <w:start w:val="1"/>
      <w:numFmt w:val="bullet"/>
      <w:lvlText w:val=""/>
      <w:lvlJc w:val="left"/>
      <w:pPr>
        <w:ind w:left="6210" w:hanging="360"/>
      </w:pPr>
      <w:rPr>
        <w:rFonts w:ascii="Wingdings" w:hAnsi="Wingdings" w:hint="default"/>
      </w:rPr>
    </w:lvl>
  </w:abstractNum>
  <w:abstractNum w:abstractNumId="6" w15:restartNumberingAfterBreak="0">
    <w:nsid w:val="75A63F1A"/>
    <w:multiLevelType w:val="hybridMultilevel"/>
    <w:tmpl w:val="104CA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516981"/>
    <w:multiLevelType w:val="multilevel"/>
    <w:tmpl w:val="829E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pStyle w:val="Bullet"/>
        <w:lvlText w:val=""/>
        <w:legacy w:legacy="1" w:legacySpace="0" w:legacyIndent="360"/>
        <w:lvlJc w:val="left"/>
        <w:pPr>
          <w:ind w:left="450" w:hanging="360"/>
        </w:pPr>
        <w:rPr>
          <w:rFonts w:ascii="Symbol" w:hAnsi="Symbol" w:hint="default"/>
        </w:rPr>
      </w:lvl>
    </w:lvlOverride>
  </w:num>
  <w:num w:numId="2">
    <w:abstractNumId w:val="5"/>
  </w:num>
  <w:num w:numId="3">
    <w:abstractNumId w:val="7"/>
  </w:num>
  <w:num w:numId="4">
    <w:abstractNumId w:val="6"/>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4B"/>
    <w:rsid w:val="0001644B"/>
    <w:rsid w:val="000246E7"/>
    <w:rsid w:val="00032983"/>
    <w:rsid w:val="0003429A"/>
    <w:rsid w:val="00044040"/>
    <w:rsid w:val="0008350E"/>
    <w:rsid w:val="00086134"/>
    <w:rsid w:val="00097AFB"/>
    <w:rsid w:val="000A6A4B"/>
    <w:rsid w:val="000D6FBE"/>
    <w:rsid w:val="00112A67"/>
    <w:rsid w:val="00137C43"/>
    <w:rsid w:val="00155AF1"/>
    <w:rsid w:val="0016484A"/>
    <w:rsid w:val="001742C7"/>
    <w:rsid w:val="00177722"/>
    <w:rsid w:val="001808EA"/>
    <w:rsid w:val="001B2443"/>
    <w:rsid w:val="001D67EB"/>
    <w:rsid w:val="001E2E21"/>
    <w:rsid w:val="001E3979"/>
    <w:rsid w:val="001F06DC"/>
    <w:rsid w:val="001F086D"/>
    <w:rsid w:val="001F33BC"/>
    <w:rsid w:val="001F3E86"/>
    <w:rsid w:val="002138EA"/>
    <w:rsid w:val="00227D46"/>
    <w:rsid w:val="002337A3"/>
    <w:rsid w:val="002358BF"/>
    <w:rsid w:val="00242132"/>
    <w:rsid w:val="002448CB"/>
    <w:rsid w:val="00247A32"/>
    <w:rsid w:val="002555F1"/>
    <w:rsid w:val="00277F79"/>
    <w:rsid w:val="0028698F"/>
    <w:rsid w:val="002A7AE6"/>
    <w:rsid w:val="002B6CD1"/>
    <w:rsid w:val="002D0AE8"/>
    <w:rsid w:val="002F390C"/>
    <w:rsid w:val="002F479F"/>
    <w:rsid w:val="00335DA4"/>
    <w:rsid w:val="003471F8"/>
    <w:rsid w:val="00375741"/>
    <w:rsid w:val="003800D6"/>
    <w:rsid w:val="0038290B"/>
    <w:rsid w:val="00386B99"/>
    <w:rsid w:val="00397464"/>
    <w:rsid w:val="003A28CA"/>
    <w:rsid w:val="003C4FC0"/>
    <w:rsid w:val="003E3391"/>
    <w:rsid w:val="003E7B9D"/>
    <w:rsid w:val="003F2D22"/>
    <w:rsid w:val="00433385"/>
    <w:rsid w:val="00436FCD"/>
    <w:rsid w:val="004464B0"/>
    <w:rsid w:val="00460CD0"/>
    <w:rsid w:val="00462C72"/>
    <w:rsid w:val="0046543E"/>
    <w:rsid w:val="00490ED3"/>
    <w:rsid w:val="00497965"/>
    <w:rsid w:val="004A3966"/>
    <w:rsid w:val="004C687F"/>
    <w:rsid w:val="004D19EB"/>
    <w:rsid w:val="004F52E0"/>
    <w:rsid w:val="004F5C7F"/>
    <w:rsid w:val="00513064"/>
    <w:rsid w:val="0051537E"/>
    <w:rsid w:val="00555B3E"/>
    <w:rsid w:val="005D46DF"/>
    <w:rsid w:val="005E1632"/>
    <w:rsid w:val="005E3E16"/>
    <w:rsid w:val="005E62FC"/>
    <w:rsid w:val="00621986"/>
    <w:rsid w:val="00634224"/>
    <w:rsid w:val="00644B16"/>
    <w:rsid w:val="00653D54"/>
    <w:rsid w:val="00657DB1"/>
    <w:rsid w:val="00676A51"/>
    <w:rsid w:val="006C57C3"/>
    <w:rsid w:val="006F3B1D"/>
    <w:rsid w:val="007158A0"/>
    <w:rsid w:val="0077173C"/>
    <w:rsid w:val="0078678C"/>
    <w:rsid w:val="00787767"/>
    <w:rsid w:val="007A6BF4"/>
    <w:rsid w:val="007B2531"/>
    <w:rsid w:val="007D51E6"/>
    <w:rsid w:val="00806C7B"/>
    <w:rsid w:val="0081374A"/>
    <w:rsid w:val="00820B60"/>
    <w:rsid w:val="008215C9"/>
    <w:rsid w:val="00837981"/>
    <w:rsid w:val="00844C53"/>
    <w:rsid w:val="008666B0"/>
    <w:rsid w:val="00871AA3"/>
    <w:rsid w:val="00876ABC"/>
    <w:rsid w:val="00893E4F"/>
    <w:rsid w:val="008A008D"/>
    <w:rsid w:val="008B2AC8"/>
    <w:rsid w:val="008B7AA1"/>
    <w:rsid w:val="00906358"/>
    <w:rsid w:val="00946EC7"/>
    <w:rsid w:val="009470D8"/>
    <w:rsid w:val="00995541"/>
    <w:rsid w:val="00996349"/>
    <w:rsid w:val="009969A7"/>
    <w:rsid w:val="00997963"/>
    <w:rsid w:val="009A6C59"/>
    <w:rsid w:val="009A7F12"/>
    <w:rsid w:val="009C66E2"/>
    <w:rsid w:val="009D5D5D"/>
    <w:rsid w:val="009E51DC"/>
    <w:rsid w:val="00A02DDC"/>
    <w:rsid w:val="00A074D1"/>
    <w:rsid w:val="00A07933"/>
    <w:rsid w:val="00A31FA9"/>
    <w:rsid w:val="00A33484"/>
    <w:rsid w:val="00A33A3F"/>
    <w:rsid w:val="00A854F1"/>
    <w:rsid w:val="00A92E2B"/>
    <w:rsid w:val="00A93836"/>
    <w:rsid w:val="00AA7348"/>
    <w:rsid w:val="00AB0C61"/>
    <w:rsid w:val="00AD4836"/>
    <w:rsid w:val="00AD6C41"/>
    <w:rsid w:val="00AE5748"/>
    <w:rsid w:val="00AF485B"/>
    <w:rsid w:val="00B053FF"/>
    <w:rsid w:val="00B13397"/>
    <w:rsid w:val="00B211B5"/>
    <w:rsid w:val="00B31F55"/>
    <w:rsid w:val="00B34A29"/>
    <w:rsid w:val="00B458C5"/>
    <w:rsid w:val="00B66C66"/>
    <w:rsid w:val="00B8000A"/>
    <w:rsid w:val="00B80126"/>
    <w:rsid w:val="00B958D1"/>
    <w:rsid w:val="00B9775A"/>
    <w:rsid w:val="00BB5483"/>
    <w:rsid w:val="00BC56C3"/>
    <w:rsid w:val="00BD1B40"/>
    <w:rsid w:val="00BD38A0"/>
    <w:rsid w:val="00C02F6F"/>
    <w:rsid w:val="00C30A0E"/>
    <w:rsid w:val="00C47AF3"/>
    <w:rsid w:val="00C57BAA"/>
    <w:rsid w:val="00C61CA4"/>
    <w:rsid w:val="00C743C0"/>
    <w:rsid w:val="00C75F2C"/>
    <w:rsid w:val="00C82D04"/>
    <w:rsid w:val="00C93AE4"/>
    <w:rsid w:val="00CA13C2"/>
    <w:rsid w:val="00CA32DA"/>
    <w:rsid w:val="00CD0BBA"/>
    <w:rsid w:val="00D25F22"/>
    <w:rsid w:val="00D36EF3"/>
    <w:rsid w:val="00D661AA"/>
    <w:rsid w:val="00D673F2"/>
    <w:rsid w:val="00DA6488"/>
    <w:rsid w:val="00DC5863"/>
    <w:rsid w:val="00DD6FFD"/>
    <w:rsid w:val="00DE1D74"/>
    <w:rsid w:val="00DF05E4"/>
    <w:rsid w:val="00DF5D0F"/>
    <w:rsid w:val="00E03690"/>
    <w:rsid w:val="00E06C91"/>
    <w:rsid w:val="00E13C51"/>
    <w:rsid w:val="00E222B4"/>
    <w:rsid w:val="00E227CF"/>
    <w:rsid w:val="00E2495D"/>
    <w:rsid w:val="00E25057"/>
    <w:rsid w:val="00E60BFA"/>
    <w:rsid w:val="00E808A7"/>
    <w:rsid w:val="00EA5E10"/>
    <w:rsid w:val="00EE4A2B"/>
    <w:rsid w:val="00EE5276"/>
    <w:rsid w:val="00EE65AA"/>
    <w:rsid w:val="00F02766"/>
    <w:rsid w:val="00F33859"/>
    <w:rsid w:val="00F45650"/>
    <w:rsid w:val="00F5322D"/>
    <w:rsid w:val="00F62C0E"/>
    <w:rsid w:val="00F9191D"/>
    <w:rsid w:val="00FB6DBB"/>
    <w:rsid w:val="00FE6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3739CE"/>
  <w15:chartTrackingRefBased/>
  <w15:docId w15:val="{CE920F92-95AC-4ED6-9FC3-8EC3D8E6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annotation text" w:uiPriority="99"/>
    <w:lsdException w:name="header" w:uiPriority="99"/>
    <w:lsdException w:name="footer" w:uiPriority="99"/>
    <w:lsdException w:name="annotation reference" w:uiPriority="99"/>
    <w:lsdException w:name="Default Paragraph Font" w:uiPriority="1"/>
    <w:lsdException w:name="Hyperlink"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44B"/>
    <w:rPr>
      <w:rFonts w:ascii="Times New Roman" w:eastAsia="Times New Roman" w:hAnsi="Times New Roman"/>
      <w:lang w:eastAsia="en-US"/>
    </w:rPr>
  </w:style>
  <w:style w:type="paragraph" w:styleId="Heading1">
    <w:name w:val="heading 1"/>
    <w:basedOn w:val="Normal"/>
    <w:next w:val="Normal"/>
    <w:link w:val="Heading1Char"/>
    <w:uiPriority w:val="9"/>
    <w:qFormat/>
    <w:rsid w:val="00820B60"/>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01644B"/>
    <w:pPr>
      <w:keepNext/>
      <w:ind w:hanging="1080"/>
      <w:outlineLvl w:val="1"/>
    </w:pPr>
    <w:rPr>
      <w:rFonts w:ascii="Arial" w:hAnsi="Arial"/>
      <w:b/>
    </w:rPr>
  </w:style>
  <w:style w:type="paragraph" w:styleId="Heading3">
    <w:name w:val="heading 3"/>
    <w:basedOn w:val="Normal"/>
    <w:next w:val="Normal"/>
    <w:link w:val="Heading3Char"/>
    <w:uiPriority w:val="9"/>
    <w:unhideWhenUsed/>
    <w:qFormat/>
    <w:rsid w:val="00820B60"/>
    <w:pPr>
      <w:keepNext/>
      <w:keepLines/>
      <w:spacing w:before="200"/>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3800D6"/>
    <w:pPr>
      <w:keepNext/>
      <w:keepLines/>
      <w:spacing w:before="40"/>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644B"/>
    <w:rPr>
      <w:rFonts w:ascii="Arial" w:eastAsia="Times New Roman" w:hAnsi="Arial" w:cs="Times New Roman"/>
      <w:b/>
      <w:sz w:val="20"/>
      <w:szCs w:val="20"/>
      <w:lang w:val="en-GB"/>
    </w:rPr>
  </w:style>
  <w:style w:type="table" w:styleId="TableGrid">
    <w:name w:val="Table Grid"/>
    <w:basedOn w:val="TableNormal"/>
    <w:uiPriority w:val="59"/>
    <w:rsid w:val="00016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44B"/>
    <w:rPr>
      <w:rFonts w:ascii="Tahoma" w:hAnsi="Tahoma" w:cs="Tahoma"/>
      <w:sz w:val="16"/>
      <w:szCs w:val="16"/>
    </w:rPr>
  </w:style>
  <w:style w:type="character" w:customStyle="1" w:styleId="BalloonTextChar">
    <w:name w:val="Balloon Text Char"/>
    <w:link w:val="BalloonText"/>
    <w:uiPriority w:val="99"/>
    <w:semiHidden/>
    <w:rsid w:val="0001644B"/>
    <w:rPr>
      <w:rFonts w:ascii="Tahoma" w:eastAsia="Times New Roman" w:hAnsi="Tahoma" w:cs="Tahoma"/>
      <w:sz w:val="16"/>
      <w:szCs w:val="16"/>
      <w:lang w:val="en-GB"/>
    </w:rPr>
  </w:style>
  <w:style w:type="character" w:customStyle="1" w:styleId="Heading1Char">
    <w:name w:val="Heading 1 Char"/>
    <w:link w:val="Heading1"/>
    <w:uiPriority w:val="9"/>
    <w:rsid w:val="00820B60"/>
    <w:rPr>
      <w:rFonts w:ascii="Cambria" w:eastAsia="MS Gothic" w:hAnsi="Cambria" w:cs="Times New Roman"/>
      <w:b/>
      <w:bCs/>
      <w:color w:val="365F91"/>
      <w:sz w:val="28"/>
      <w:szCs w:val="28"/>
      <w:lang w:val="en-GB"/>
    </w:rPr>
  </w:style>
  <w:style w:type="character" w:customStyle="1" w:styleId="Heading3Char">
    <w:name w:val="Heading 3 Char"/>
    <w:link w:val="Heading3"/>
    <w:uiPriority w:val="9"/>
    <w:rsid w:val="00820B60"/>
    <w:rPr>
      <w:rFonts w:ascii="Cambria" w:eastAsia="MS Gothic" w:hAnsi="Cambria" w:cs="Times New Roman"/>
      <w:b/>
      <w:bCs/>
      <w:color w:val="4F81BD"/>
      <w:sz w:val="20"/>
      <w:szCs w:val="20"/>
      <w:lang w:val="en-GB"/>
    </w:rPr>
  </w:style>
  <w:style w:type="paragraph" w:customStyle="1" w:styleId="Bullet">
    <w:name w:val="Bullet"/>
    <w:basedOn w:val="Normal"/>
    <w:link w:val="BulletChar"/>
    <w:rsid w:val="00820B60"/>
    <w:pPr>
      <w:numPr>
        <w:numId w:val="1"/>
      </w:numPr>
      <w:spacing w:before="60" w:after="60"/>
      <w:ind w:left="360"/>
    </w:pPr>
    <w:rPr>
      <w:rFonts w:ascii="Arial" w:hAnsi="Arial"/>
      <w:sz w:val="22"/>
    </w:rPr>
  </w:style>
  <w:style w:type="character" w:customStyle="1" w:styleId="BulletChar">
    <w:name w:val="Bullet Char"/>
    <w:link w:val="Bullet"/>
    <w:rsid w:val="00820B60"/>
    <w:rPr>
      <w:rFonts w:ascii="Arial" w:eastAsia="Times New Roman" w:hAnsi="Arial" w:cs="Times New Roman"/>
      <w:szCs w:val="20"/>
      <w:lang w:val="en-GB"/>
    </w:rPr>
  </w:style>
  <w:style w:type="table" w:customStyle="1" w:styleId="LightShading1">
    <w:name w:val="Light Shading1"/>
    <w:basedOn w:val="TableNormal"/>
    <w:uiPriority w:val="60"/>
    <w:rsid w:val="0081374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81374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1">
    <w:name w:val="Medium List 11"/>
    <w:basedOn w:val="TableNormal"/>
    <w:uiPriority w:val="65"/>
    <w:rsid w:val="0081374A"/>
    <w:rPr>
      <w:color w:val="000000"/>
    </w:rPr>
    <w:tblPr>
      <w:tblStyleRowBandSize w:val="1"/>
      <w:tblStyleColBandSize w:val="1"/>
      <w:tblBorders>
        <w:top w:val="single" w:sz="8" w:space="0" w:color="000000"/>
        <w:bottom w:val="single" w:sz="8" w:space="0" w:color="000000"/>
      </w:tblBorders>
    </w:tblPr>
    <w:tblStylePr w:type="firstRow">
      <w:rPr>
        <w:rFonts w:ascii="Calibri Light" w:eastAsia="MS Gothic"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Hyperlink">
    <w:name w:val="Hyperlink"/>
    <w:uiPriority w:val="99"/>
    <w:unhideWhenUsed/>
    <w:rsid w:val="008B7AA1"/>
    <w:rPr>
      <w:color w:val="0000FF"/>
      <w:u w:val="single"/>
    </w:rPr>
  </w:style>
  <w:style w:type="paragraph" w:styleId="Header">
    <w:name w:val="header"/>
    <w:basedOn w:val="Normal"/>
    <w:link w:val="HeaderChar"/>
    <w:uiPriority w:val="99"/>
    <w:unhideWhenUsed/>
    <w:rsid w:val="003C4FC0"/>
    <w:pPr>
      <w:tabs>
        <w:tab w:val="center" w:pos="4513"/>
        <w:tab w:val="right" w:pos="9026"/>
      </w:tabs>
    </w:pPr>
  </w:style>
  <w:style w:type="character" w:customStyle="1" w:styleId="HeaderChar">
    <w:name w:val="Header Char"/>
    <w:link w:val="Header"/>
    <w:uiPriority w:val="99"/>
    <w:rsid w:val="003C4FC0"/>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C4FC0"/>
    <w:pPr>
      <w:tabs>
        <w:tab w:val="center" w:pos="4513"/>
        <w:tab w:val="right" w:pos="9026"/>
      </w:tabs>
    </w:pPr>
  </w:style>
  <w:style w:type="character" w:customStyle="1" w:styleId="FooterChar">
    <w:name w:val="Footer Char"/>
    <w:link w:val="Footer"/>
    <w:uiPriority w:val="99"/>
    <w:rsid w:val="003C4FC0"/>
    <w:rPr>
      <w:rFonts w:ascii="Times New Roman" w:eastAsia="Times New Roman" w:hAnsi="Times New Roman" w:cs="Times New Roman"/>
      <w:sz w:val="20"/>
      <w:szCs w:val="20"/>
      <w:lang w:val="en-GB"/>
    </w:rPr>
  </w:style>
  <w:style w:type="character" w:styleId="CommentReference">
    <w:name w:val="annotation reference"/>
    <w:uiPriority w:val="99"/>
    <w:unhideWhenUsed/>
    <w:rsid w:val="00B66C66"/>
    <w:rPr>
      <w:sz w:val="18"/>
      <w:szCs w:val="18"/>
    </w:rPr>
  </w:style>
  <w:style w:type="paragraph" w:styleId="CommentText">
    <w:name w:val="annotation text"/>
    <w:basedOn w:val="Normal"/>
    <w:link w:val="CommentTextChar"/>
    <w:uiPriority w:val="99"/>
    <w:unhideWhenUsed/>
    <w:rsid w:val="00B66C66"/>
    <w:rPr>
      <w:sz w:val="24"/>
      <w:szCs w:val="24"/>
    </w:rPr>
  </w:style>
  <w:style w:type="character" w:customStyle="1" w:styleId="CommentTextChar">
    <w:name w:val="Comment Text Char"/>
    <w:link w:val="CommentText"/>
    <w:uiPriority w:val="99"/>
    <w:rsid w:val="00B66C66"/>
    <w:rPr>
      <w:rFonts w:ascii="Times New Roman" w:eastAsia="Times New Roman" w:hAnsi="Times New Roman" w:cs="Times New Roman"/>
      <w:sz w:val="24"/>
      <w:szCs w:val="24"/>
      <w:lang w:val="en-GB"/>
    </w:rPr>
  </w:style>
  <w:style w:type="paragraph" w:styleId="NormalWeb">
    <w:name w:val="Normal (Web)"/>
    <w:basedOn w:val="Normal"/>
    <w:rsid w:val="008666B0"/>
    <w:rPr>
      <w:sz w:val="24"/>
      <w:szCs w:val="24"/>
    </w:rPr>
  </w:style>
  <w:style w:type="character" w:styleId="FollowedHyperlink">
    <w:name w:val="FollowedHyperlink"/>
    <w:rsid w:val="008666B0"/>
    <w:rPr>
      <w:color w:val="800080"/>
      <w:u w:val="single"/>
    </w:rPr>
  </w:style>
  <w:style w:type="paragraph" w:styleId="ListParagraph">
    <w:name w:val="List Paragraph"/>
    <w:basedOn w:val="Normal"/>
    <w:rsid w:val="00386B99"/>
    <w:pPr>
      <w:ind w:left="720"/>
      <w:contextualSpacing/>
    </w:pPr>
  </w:style>
  <w:style w:type="paragraph" w:styleId="CommentSubject">
    <w:name w:val="annotation subject"/>
    <w:basedOn w:val="CommentText"/>
    <w:next w:val="CommentText"/>
    <w:link w:val="CommentSubjectChar"/>
    <w:rsid w:val="00C93AE4"/>
    <w:rPr>
      <w:b/>
      <w:bCs/>
      <w:sz w:val="20"/>
      <w:szCs w:val="20"/>
    </w:rPr>
  </w:style>
  <w:style w:type="character" w:customStyle="1" w:styleId="CommentSubjectChar">
    <w:name w:val="Comment Subject Char"/>
    <w:link w:val="CommentSubject"/>
    <w:rsid w:val="00C93AE4"/>
    <w:rPr>
      <w:rFonts w:ascii="Times New Roman" w:eastAsia="Times New Roman" w:hAnsi="Times New Roman" w:cs="Times New Roman"/>
      <w:b/>
      <w:bCs/>
      <w:sz w:val="20"/>
      <w:szCs w:val="20"/>
      <w:lang w:val="en-GB"/>
    </w:rPr>
  </w:style>
  <w:style w:type="paragraph" w:styleId="Revision">
    <w:name w:val="Revision"/>
    <w:hidden/>
    <w:rsid w:val="001F06DC"/>
    <w:rPr>
      <w:rFonts w:ascii="Times New Roman" w:eastAsia="Times New Roman" w:hAnsi="Times New Roman"/>
      <w:lang w:eastAsia="en-US"/>
    </w:rPr>
  </w:style>
  <w:style w:type="character" w:customStyle="1" w:styleId="hide">
    <w:name w:val="hide"/>
    <w:rsid w:val="00787767"/>
  </w:style>
  <w:style w:type="paragraph" w:styleId="BodyText2">
    <w:name w:val="Body Text 2"/>
    <w:basedOn w:val="Normal"/>
    <w:link w:val="BodyText2Char"/>
    <w:rsid w:val="00996349"/>
    <w:rPr>
      <w:rFonts w:ascii="Arial" w:hAnsi="Arial" w:cs="Arial"/>
      <w:i/>
      <w:iCs/>
      <w:sz w:val="22"/>
      <w:szCs w:val="22"/>
      <w:lang w:val="en-US"/>
    </w:rPr>
  </w:style>
  <w:style w:type="character" w:customStyle="1" w:styleId="BodyText2Char">
    <w:name w:val="Body Text 2 Char"/>
    <w:link w:val="BodyText2"/>
    <w:rsid w:val="00996349"/>
    <w:rPr>
      <w:rFonts w:ascii="Arial" w:eastAsia="Times New Roman" w:hAnsi="Arial" w:cs="Arial"/>
      <w:i/>
      <w:iCs/>
      <w:sz w:val="22"/>
      <w:szCs w:val="22"/>
      <w:lang w:val="en-US" w:eastAsia="en-US"/>
    </w:rPr>
  </w:style>
  <w:style w:type="character" w:customStyle="1" w:styleId="Heading4Char">
    <w:name w:val="Heading 4 Char"/>
    <w:basedOn w:val="DefaultParagraphFont"/>
    <w:link w:val="Heading4"/>
    <w:uiPriority w:val="9"/>
    <w:rsid w:val="003800D6"/>
    <w:rPr>
      <w:rFonts w:asciiTheme="majorHAnsi" w:eastAsiaTheme="majorEastAsia" w:hAnsiTheme="majorHAnsi" w:cstheme="majorBidi"/>
      <w:i/>
      <w:iCs/>
      <w:color w:val="2E74B5" w:themeColor="accent1" w:themeShade="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9353">
      <w:bodyDiv w:val="1"/>
      <w:marLeft w:val="0"/>
      <w:marRight w:val="0"/>
      <w:marTop w:val="0"/>
      <w:marBottom w:val="0"/>
      <w:divBdr>
        <w:top w:val="none" w:sz="0" w:space="0" w:color="auto"/>
        <w:left w:val="none" w:sz="0" w:space="0" w:color="auto"/>
        <w:bottom w:val="none" w:sz="0" w:space="0" w:color="auto"/>
        <w:right w:val="none" w:sz="0" w:space="0" w:color="auto"/>
      </w:divBdr>
    </w:div>
    <w:div w:id="117507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salisbury@bristo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alisbury@bristol.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li.heawood@bristol.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C52B5-118B-4066-A410-F8744CE91E46}">
  <ds:schemaRefs>
    <ds:schemaRef ds:uri="http://schemas.openxmlformats.org/officeDocument/2006/bibliography"/>
  </ds:schemaRefs>
</ds:datastoreItem>
</file>

<file path=customXml/itemProps2.xml><?xml version="1.0" encoding="utf-8"?>
<ds:datastoreItem xmlns:ds="http://schemas.openxmlformats.org/officeDocument/2006/customXml" ds:itemID="{32229AEC-7AE9-4A29-B0B0-1D47725F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4492</CharactersWithSpaces>
  <SharedDoc>false</SharedDoc>
  <HLinks>
    <vt:vector size="24" baseType="variant">
      <vt:variant>
        <vt:i4>5636202</vt:i4>
      </vt:variant>
      <vt:variant>
        <vt:i4>9</vt:i4>
      </vt:variant>
      <vt:variant>
        <vt:i4>0</vt:i4>
      </vt:variant>
      <vt:variant>
        <vt:i4>5</vt:i4>
      </vt:variant>
      <vt:variant>
        <vt:lpwstr>mailto:c.salisbury@bristol.ac.uk</vt:lpwstr>
      </vt:variant>
      <vt:variant>
        <vt:lpwstr/>
      </vt:variant>
      <vt:variant>
        <vt:i4>5636202</vt:i4>
      </vt:variant>
      <vt:variant>
        <vt:i4>6</vt:i4>
      </vt:variant>
      <vt:variant>
        <vt:i4>0</vt:i4>
      </vt:variant>
      <vt:variant>
        <vt:i4>5</vt:i4>
      </vt:variant>
      <vt:variant>
        <vt:lpwstr>mailto:c.salisbury@bristol.ac.uk</vt:lpwstr>
      </vt:variant>
      <vt:variant>
        <vt:lpwstr/>
      </vt:variant>
      <vt:variant>
        <vt:i4>6226019</vt:i4>
      </vt:variant>
      <vt:variant>
        <vt:i4>3</vt:i4>
      </vt:variant>
      <vt:variant>
        <vt:i4>0</vt:i4>
      </vt:variant>
      <vt:variant>
        <vt:i4>5</vt:i4>
      </vt:variant>
      <vt:variant>
        <vt:lpwstr>mailto:ali.heawood@bristol.ac.uk</vt:lpwstr>
      </vt:variant>
      <vt:variant>
        <vt:lpwstr/>
      </vt:variant>
      <vt:variant>
        <vt:i4>2162805</vt:i4>
      </vt:variant>
      <vt:variant>
        <vt:i4>0</vt:i4>
      </vt:variant>
      <vt:variant>
        <vt:i4>0</vt:i4>
      </vt:variant>
      <vt:variant>
        <vt:i4>5</vt:i4>
      </vt:variant>
      <vt:variant>
        <vt:lpwstr>http://www.bristol.ac.uk/primaryhealthcare/joinus/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relfg</dc:creator>
  <cp:keywords/>
  <cp:lastModifiedBy>ARG Heawood</cp:lastModifiedBy>
  <cp:revision>9</cp:revision>
  <cp:lastPrinted>2013-11-28T09:39:00Z</cp:lastPrinted>
  <dcterms:created xsi:type="dcterms:W3CDTF">2015-12-17T12:59:00Z</dcterms:created>
  <dcterms:modified xsi:type="dcterms:W3CDTF">2016-01-14T16:46:00Z</dcterms:modified>
</cp:coreProperties>
</file>